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EC" w:rsidRDefault="00B85331" w:rsidP="007751E3">
      <w:pPr>
        <w:spacing w:line="360" w:lineRule="auto"/>
        <w:ind w:left="-709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9790" cy="8407379"/>
            <wp:effectExtent l="19050" t="0" r="3810" b="0"/>
            <wp:docPr id="2" name="Рисунок 1" descr="C:\Users\1\Desktop\тит лист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7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EEC" w:rsidRDefault="00E62EEC" w:rsidP="00312705">
      <w:pPr>
        <w:spacing w:line="360" w:lineRule="auto"/>
        <w:ind w:left="5664"/>
        <w:rPr>
          <w:sz w:val="28"/>
          <w:szCs w:val="28"/>
        </w:rPr>
      </w:pPr>
    </w:p>
    <w:p w:rsidR="00E62EEC" w:rsidRDefault="00E62EEC" w:rsidP="00312705">
      <w:pPr>
        <w:spacing w:line="360" w:lineRule="auto"/>
        <w:ind w:left="5664"/>
        <w:rPr>
          <w:sz w:val="28"/>
          <w:szCs w:val="28"/>
        </w:rPr>
      </w:pPr>
    </w:p>
    <w:p w:rsidR="00312705" w:rsidRDefault="00312705" w:rsidP="00312705">
      <w:pPr>
        <w:spacing w:line="360" w:lineRule="auto"/>
        <w:ind w:left="5664"/>
        <w:rPr>
          <w:sz w:val="28"/>
          <w:szCs w:val="28"/>
        </w:rPr>
      </w:pPr>
    </w:p>
    <w:p w:rsidR="00312705" w:rsidRDefault="00312705" w:rsidP="00312705">
      <w:pPr>
        <w:rPr>
          <w:sz w:val="28"/>
          <w:szCs w:val="28"/>
        </w:rPr>
      </w:pPr>
    </w:p>
    <w:p w:rsidR="00CD3256" w:rsidRDefault="00CD3256" w:rsidP="00312705">
      <w:pPr>
        <w:ind w:firstLine="709"/>
        <w:jc w:val="center"/>
        <w:outlineLvl w:val="0"/>
        <w:rPr>
          <w:b/>
          <w:sz w:val="36"/>
          <w:szCs w:val="36"/>
        </w:rPr>
      </w:pPr>
    </w:p>
    <w:p w:rsidR="00CD3256" w:rsidRDefault="00CD3256" w:rsidP="00312705">
      <w:pPr>
        <w:ind w:firstLine="709"/>
        <w:jc w:val="center"/>
        <w:outlineLvl w:val="0"/>
        <w:rPr>
          <w:b/>
          <w:sz w:val="36"/>
          <w:szCs w:val="36"/>
        </w:rPr>
      </w:pPr>
    </w:p>
    <w:p w:rsidR="00CD3256" w:rsidRDefault="00CD3256" w:rsidP="00312705">
      <w:pPr>
        <w:ind w:firstLine="709"/>
        <w:jc w:val="center"/>
        <w:outlineLvl w:val="0"/>
        <w:rPr>
          <w:b/>
          <w:sz w:val="36"/>
          <w:szCs w:val="36"/>
        </w:rPr>
      </w:pPr>
    </w:p>
    <w:p w:rsidR="00CD3256" w:rsidRDefault="00CD3256" w:rsidP="00312705">
      <w:pPr>
        <w:ind w:firstLine="709"/>
        <w:jc w:val="center"/>
        <w:outlineLvl w:val="0"/>
        <w:rPr>
          <w:b/>
          <w:sz w:val="36"/>
          <w:szCs w:val="36"/>
        </w:rPr>
      </w:pPr>
    </w:p>
    <w:p w:rsidR="00CD3256" w:rsidRDefault="00CD3256" w:rsidP="00CD3256"/>
    <w:p w:rsidR="00CD3256" w:rsidRPr="00CD3256" w:rsidRDefault="00CD3256" w:rsidP="00CD3256">
      <w:pPr>
        <w:jc w:val="center"/>
        <w:rPr>
          <w:sz w:val="40"/>
        </w:rPr>
      </w:pPr>
      <w:r w:rsidRPr="00CD3256">
        <w:rPr>
          <w:sz w:val="40"/>
        </w:rPr>
        <w:t>Учебно-методический комплект</w:t>
      </w:r>
    </w:p>
    <w:p w:rsidR="00CD3256" w:rsidRPr="00CD3256" w:rsidRDefault="00CD3256" w:rsidP="00CD3256">
      <w:pPr>
        <w:rPr>
          <w:sz w:val="28"/>
        </w:rPr>
      </w:pPr>
      <w:r w:rsidRPr="00CD3256">
        <w:rPr>
          <w:sz w:val="28"/>
        </w:rPr>
        <w:t>1 учебник</w:t>
      </w:r>
    </w:p>
    <w:p w:rsidR="00CD3256" w:rsidRPr="00CD3256" w:rsidRDefault="00CD3256" w:rsidP="00CD3256">
      <w:pPr>
        <w:rPr>
          <w:sz w:val="28"/>
        </w:rPr>
      </w:pPr>
      <w:r w:rsidRPr="00CD3256">
        <w:rPr>
          <w:sz w:val="28"/>
        </w:rPr>
        <w:t>2 книга для учителя</w:t>
      </w:r>
    </w:p>
    <w:p w:rsidR="00CD3256" w:rsidRDefault="00CD3256" w:rsidP="00312705">
      <w:pPr>
        <w:ind w:firstLine="709"/>
        <w:jc w:val="center"/>
        <w:outlineLvl w:val="0"/>
        <w:rPr>
          <w:sz w:val="28"/>
        </w:rPr>
      </w:pPr>
    </w:p>
    <w:p w:rsidR="005A0AF7" w:rsidRDefault="005A0AF7" w:rsidP="00312705">
      <w:pPr>
        <w:ind w:firstLine="709"/>
        <w:jc w:val="center"/>
        <w:outlineLvl w:val="0"/>
        <w:rPr>
          <w:b/>
          <w:sz w:val="36"/>
          <w:szCs w:val="36"/>
        </w:rPr>
      </w:pPr>
      <w:bookmarkStart w:id="0" w:name="_GoBack"/>
      <w:bookmarkEnd w:id="0"/>
    </w:p>
    <w:p w:rsidR="00CD3256" w:rsidRDefault="00CD3256" w:rsidP="00312705">
      <w:pPr>
        <w:ind w:firstLine="709"/>
        <w:jc w:val="center"/>
        <w:outlineLvl w:val="0"/>
        <w:rPr>
          <w:b/>
          <w:sz w:val="36"/>
          <w:szCs w:val="36"/>
        </w:rPr>
      </w:pPr>
    </w:p>
    <w:p w:rsidR="00FC7F09" w:rsidRPr="0019186B" w:rsidRDefault="00FC7F09" w:rsidP="00312705">
      <w:pPr>
        <w:ind w:firstLine="709"/>
        <w:jc w:val="center"/>
        <w:outlineLvl w:val="0"/>
        <w:rPr>
          <w:b/>
          <w:sz w:val="36"/>
          <w:szCs w:val="36"/>
        </w:rPr>
      </w:pPr>
      <w:r w:rsidRPr="0019186B">
        <w:rPr>
          <w:b/>
          <w:sz w:val="36"/>
          <w:szCs w:val="36"/>
        </w:rPr>
        <w:t>Пояснительная записка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Данная программа предназначена для обучения младших школьников английскому языку в образовательных учреждениях начального общего о</w:t>
      </w:r>
      <w:r w:rsidRPr="00375C06">
        <w:rPr>
          <w:sz w:val="28"/>
          <w:szCs w:val="28"/>
        </w:rPr>
        <w:t>б</w:t>
      </w:r>
      <w:r w:rsidRPr="00375C06">
        <w:rPr>
          <w:sz w:val="28"/>
          <w:szCs w:val="28"/>
        </w:rPr>
        <w:t>разования на основе линии УМК «</w:t>
      </w:r>
      <w:r>
        <w:rPr>
          <w:sz w:val="28"/>
          <w:szCs w:val="28"/>
        </w:rPr>
        <w:t>Англи</w:t>
      </w:r>
      <w:r w:rsidRPr="00375C06">
        <w:rPr>
          <w:sz w:val="28"/>
          <w:szCs w:val="28"/>
        </w:rPr>
        <w:t>йск</w:t>
      </w:r>
      <w:r>
        <w:rPr>
          <w:sz w:val="28"/>
          <w:szCs w:val="28"/>
        </w:rPr>
        <w:t>ий</w:t>
      </w:r>
      <w:r w:rsidRPr="00375C06">
        <w:rPr>
          <w:sz w:val="28"/>
          <w:szCs w:val="28"/>
        </w:rPr>
        <w:t xml:space="preserve"> язык</w:t>
      </w:r>
      <w:r>
        <w:rPr>
          <w:sz w:val="28"/>
          <w:szCs w:val="28"/>
        </w:rPr>
        <w:t xml:space="preserve"> с удовольствием</w:t>
      </w:r>
      <w:r w:rsidRPr="00375C06">
        <w:rPr>
          <w:sz w:val="28"/>
          <w:szCs w:val="28"/>
        </w:rPr>
        <w:t>» авт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 xml:space="preserve">ров </w:t>
      </w:r>
      <w:r>
        <w:rPr>
          <w:sz w:val="28"/>
          <w:szCs w:val="28"/>
        </w:rPr>
        <w:t>М. З. Биболетовой, О. А. Денисенко, Н. Н. Трубан</w:t>
      </w:r>
      <w:r w:rsidR="002C60DD">
        <w:rPr>
          <w:sz w:val="28"/>
          <w:szCs w:val="28"/>
        </w:rPr>
        <w:t>е</w:t>
      </w:r>
      <w:r>
        <w:rPr>
          <w:sz w:val="28"/>
          <w:szCs w:val="28"/>
        </w:rPr>
        <w:t>вой</w:t>
      </w:r>
      <w:r w:rsidRPr="00375C06">
        <w:rPr>
          <w:sz w:val="28"/>
          <w:szCs w:val="28"/>
        </w:rPr>
        <w:t xml:space="preserve"> (издательства «</w:t>
      </w:r>
      <w:r>
        <w:rPr>
          <w:sz w:val="28"/>
          <w:szCs w:val="28"/>
        </w:rPr>
        <w:t>Титул</w:t>
      </w:r>
      <w:r w:rsidRPr="00375C06">
        <w:rPr>
          <w:sz w:val="28"/>
          <w:szCs w:val="28"/>
        </w:rPr>
        <w:t>»). В процессе разработки программы авторы исходили из требований Федерального государственного образовательного стандарта второго пок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ления (ФГОС-2) и Примерной программы начального общего образования по иностранному языку.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Программа адресована общеобразовательным учреждениям, в которых обучение английскому языку начинается со второго класса, при этом на из</w:t>
      </w:r>
      <w:r w:rsidRPr="00375C06">
        <w:rPr>
          <w:sz w:val="28"/>
          <w:szCs w:val="28"/>
        </w:rPr>
        <w:t>у</w:t>
      </w:r>
      <w:r w:rsidRPr="00375C06">
        <w:rPr>
          <w:sz w:val="28"/>
          <w:szCs w:val="28"/>
        </w:rPr>
        <w:t>чение предмета в соответстви</w:t>
      </w:r>
      <w:r>
        <w:rPr>
          <w:sz w:val="28"/>
          <w:szCs w:val="28"/>
        </w:rPr>
        <w:t>и</w:t>
      </w:r>
      <w:r w:rsidRPr="00375C06">
        <w:rPr>
          <w:sz w:val="28"/>
          <w:szCs w:val="28"/>
        </w:rPr>
        <w:t xml:space="preserve"> с базовым образовательным планом отводи</w:t>
      </w:r>
      <w:r w:rsidRPr="00375C06">
        <w:rPr>
          <w:sz w:val="28"/>
          <w:szCs w:val="28"/>
        </w:rPr>
        <w:t>т</w:t>
      </w:r>
      <w:r w:rsidRPr="00375C06">
        <w:rPr>
          <w:sz w:val="28"/>
          <w:szCs w:val="28"/>
        </w:rPr>
        <w:t>ся 2 часа в неделю. В ряде общеобразовательных учреждений Российской Федерации на изучение иностранного языка выделяется 3 часа в неделю, что позволяет прочнее усваивать языковой материал и более эффективно разв</w:t>
      </w:r>
      <w:r w:rsidRPr="00375C06">
        <w:rPr>
          <w:sz w:val="28"/>
          <w:szCs w:val="28"/>
        </w:rPr>
        <w:t>и</w:t>
      </w:r>
      <w:r w:rsidRPr="00375C06">
        <w:rPr>
          <w:sz w:val="28"/>
          <w:szCs w:val="28"/>
        </w:rPr>
        <w:t>вать речевые умения. Различия в условиях обучения делают необходимым планирование предлагаемого курса английского языка в двух вариантах. Планирование курса</w:t>
      </w:r>
      <w:r>
        <w:rPr>
          <w:sz w:val="28"/>
          <w:szCs w:val="28"/>
        </w:rPr>
        <w:t>, рассчитанного</w:t>
      </w:r>
      <w:r w:rsidRPr="00375C06">
        <w:rPr>
          <w:sz w:val="28"/>
          <w:szCs w:val="28"/>
        </w:rPr>
        <w:t xml:space="preserve"> на 2 часа в неделю</w:t>
      </w:r>
      <w:r>
        <w:rPr>
          <w:sz w:val="28"/>
          <w:szCs w:val="28"/>
        </w:rPr>
        <w:t>,представлено в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программе. Вп</w:t>
      </w:r>
      <w:r w:rsidRPr="00375C06">
        <w:rPr>
          <w:sz w:val="28"/>
          <w:szCs w:val="28"/>
        </w:rPr>
        <w:t>рограмме дается краткая характеристика предмета, опр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деляются цели и задачи обучения английскому языку в начальной школе, ценностные ориентиры обучения, содержание обучения, планируемые р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зультаты освоения образовательной программы, требования к условиям ре</w:t>
      </w:r>
      <w:r w:rsidRPr="00375C06">
        <w:rPr>
          <w:sz w:val="28"/>
          <w:szCs w:val="28"/>
        </w:rPr>
        <w:t>а</w:t>
      </w:r>
      <w:r w:rsidRPr="00375C06">
        <w:rPr>
          <w:sz w:val="28"/>
          <w:szCs w:val="28"/>
        </w:rPr>
        <w:t>лизации программы.</w:t>
      </w:r>
    </w:p>
    <w:p w:rsidR="00FC7F09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375C06">
        <w:rPr>
          <w:sz w:val="28"/>
          <w:szCs w:val="28"/>
        </w:rPr>
        <w:t>рограммы может служить учителям английского языка, работающим в начальной школе по УМК линии «</w:t>
      </w:r>
      <w:r>
        <w:rPr>
          <w:sz w:val="28"/>
          <w:szCs w:val="28"/>
        </w:rPr>
        <w:t>А</w:t>
      </w:r>
      <w:r w:rsidRPr="00375C06">
        <w:rPr>
          <w:sz w:val="28"/>
          <w:szCs w:val="28"/>
        </w:rPr>
        <w:t>нглийск</w:t>
      </w:r>
      <w:r>
        <w:rPr>
          <w:sz w:val="28"/>
          <w:szCs w:val="28"/>
        </w:rPr>
        <w:t>ий</w:t>
      </w:r>
      <w:r w:rsidRPr="00375C06">
        <w:rPr>
          <w:sz w:val="28"/>
          <w:szCs w:val="28"/>
        </w:rPr>
        <w:t xml:space="preserve"> язык</w:t>
      </w:r>
      <w:r>
        <w:rPr>
          <w:sz w:val="28"/>
          <w:szCs w:val="28"/>
        </w:rPr>
        <w:t xml:space="preserve"> с 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вольствием</w:t>
      </w:r>
      <w:r w:rsidRPr="00375C06">
        <w:rPr>
          <w:sz w:val="28"/>
          <w:szCs w:val="28"/>
        </w:rPr>
        <w:t xml:space="preserve">», основанием для составления своих собственных </w:t>
      </w:r>
      <w:r>
        <w:rPr>
          <w:sz w:val="28"/>
          <w:szCs w:val="28"/>
        </w:rPr>
        <w:t>р</w:t>
      </w:r>
      <w:r w:rsidRPr="00375C06">
        <w:rPr>
          <w:sz w:val="28"/>
          <w:szCs w:val="28"/>
        </w:rPr>
        <w:t>абочих пр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грамм.</w:t>
      </w:r>
    </w:p>
    <w:p w:rsidR="00FC7F09" w:rsidRPr="00FC7F09" w:rsidRDefault="00FC7F09" w:rsidP="001C7D65">
      <w:pPr>
        <w:ind w:firstLine="709"/>
        <w:jc w:val="center"/>
        <w:outlineLvl w:val="0"/>
        <w:rPr>
          <w:b/>
          <w:sz w:val="28"/>
          <w:szCs w:val="28"/>
        </w:rPr>
      </w:pPr>
      <w:r w:rsidRPr="00FC7F09">
        <w:rPr>
          <w:b/>
          <w:sz w:val="28"/>
          <w:szCs w:val="28"/>
        </w:rPr>
        <w:t>Цели и задачи курса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Основные цели и задачи обучения английскому языку (АЯ) в начал</w:t>
      </w:r>
      <w:r w:rsidRPr="00375C06">
        <w:rPr>
          <w:sz w:val="28"/>
          <w:szCs w:val="28"/>
        </w:rPr>
        <w:t>ь</w:t>
      </w:r>
      <w:r w:rsidRPr="00375C06">
        <w:rPr>
          <w:sz w:val="28"/>
          <w:szCs w:val="28"/>
        </w:rPr>
        <w:t>ной школе направлен</w:t>
      </w:r>
      <w:r>
        <w:rPr>
          <w:sz w:val="28"/>
          <w:szCs w:val="28"/>
        </w:rPr>
        <w:t>ы</w:t>
      </w:r>
      <w:r w:rsidRPr="00375C06">
        <w:rPr>
          <w:sz w:val="28"/>
          <w:szCs w:val="28"/>
        </w:rPr>
        <w:t xml:space="preserve"> на формирование у учащихся: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375C06">
        <w:rPr>
          <w:sz w:val="28"/>
          <w:szCs w:val="28"/>
        </w:rPr>
        <w:t xml:space="preserve"> первоначального представления о роли и значимости АЯ в жизни с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временного человека и поликультурного мира, приобретение начального опыта использования АЯ как средства межкультурного общения, нового и</w:t>
      </w:r>
      <w:r w:rsidRPr="00375C06">
        <w:rPr>
          <w:sz w:val="28"/>
          <w:szCs w:val="28"/>
        </w:rPr>
        <w:t>н</w:t>
      </w:r>
      <w:r w:rsidRPr="00375C06">
        <w:rPr>
          <w:sz w:val="28"/>
          <w:szCs w:val="28"/>
        </w:rPr>
        <w:t>струмента познания мира и культуры других народов;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ских и базовых национальных ценностей;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сверстников, выражать сво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 xml:space="preserve"> отношение к прои</w:t>
      </w:r>
      <w:r w:rsidRPr="00375C06">
        <w:rPr>
          <w:sz w:val="28"/>
          <w:szCs w:val="28"/>
        </w:rPr>
        <w:t>с</w:t>
      </w:r>
      <w:r w:rsidRPr="00375C06">
        <w:rPr>
          <w:sz w:val="28"/>
          <w:szCs w:val="28"/>
        </w:rPr>
        <w:t>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элементарной коммуникативной компетенции,</w:t>
      </w:r>
      <w:r>
        <w:rPr>
          <w:sz w:val="28"/>
          <w:szCs w:val="28"/>
        </w:rPr>
        <w:t xml:space="preserve"> то есть</w:t>
      </w:r>
      <w:r w:rsidRPr="00375C06">
        <w:rPr>
          <w:sz w:val="28"/>
          <w:szCs w:val="28"/>
        </w:rPr>
        <w:t xml:space="preserve"> способности и готовности общаться с носителями языка на уровне своих речевых возмо</w:t>
      </w:r>
      <w:r w:rsidRPr="00375C06">
        <w:rPr>
          <w:sz w:val="28"/>
          <w:szCs w:val="28"/>
        </w:rPr>
        <w:t>ж</w:t>
      </w:r>
      <w:r w:rsidRPr="00375C06">
        <w:rPr>
          <w:sz w:val="28"/>
          <w:szCs w:val="28"/>
        </w:rPr>
        <w:t>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основ коммуникативной культуры. Учащиеся научатся ставить и р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>рами;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более глубокого осознания особенностей культуры своего народа;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способности представлять в элементарной форме на АЯ родную культуру в письменной и устной формах общения; 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75C06">
        <w:rPr>
          <w:sz w:val="28"/>
          <w:szCs w:val="28"/>
        </w:rPr>
        <w:t xml:space="preserve"> положительной мотивации и устойчивого учебно-познавательного интереса к предмету «</w:t>
      </w:r>
      <w:r>
        <w:rPr>
          <w:sz w:val="28"/>
          <w:szCs w:val="28"/>
        </w:rPr>
        <w:t>И</w:t>
      </w:r>
      <w:r w:rsidRPr="00375C06">
        <w:rPr>
          <w:sz w:val="28"/>
          <w:szCs w:val="28"/>
        </w:rPr>
        <w:t>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FC7F09" w:rsidRPr="00FC7F09" w:rsidRDefault="00FC7F09" w:rsidP="001C7D65">
      <w:pPr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места</w:t>
      </w:r>
      <w:r w:rsidRPr="00FC7F09">
        <w:rPr>
          <w:b/>
          <w:sz w:val="28"/>
          <w:szCs w:val="28"/>
        </w:rPr>
        <w:t xml:space="preserve"> предмета</w:t>
      </w:r>
      <w:r>
        <w:rPr>
          <w:b/>
          <w:sz w:val="28"/>
          <w:szCs w:val="28"/>
        </w:rPr>
        <w:t xml:space="preserve"> в учебном плане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Иностранный язык (ИЯ) наряду с русским языком и литературным чт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нием входит в предметную область «филология». В настоящее время обуч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ние ИЯ рассматривается как одно из приоритетных направлений модерниз</w:t>
      </w:r>
      <w:r w:rsidRPr="00375C06">
        <w:rPr>
          <w:sz w:val="28"/>
          <w:szCs w:val="28"/>
        </w:rPr>
        <w:t>а</w:t>
      </w:r>
      <w:r w:rsidRPr="00375C06">
        <w:rPr>
          <w:sz w:val="28"/>
          <w:szCs w:val="28"/>
        </w:rPr>
        <w:t>ции современного школьного образования, что обусловлено целым рядом причин.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Коренным образом изменился социальный статус «иностранного яз</w:t>
      </w:r>
      <w:r w:rsidRPr="00375C06">
        <w:rPr>
          <w:sz w:val="28"/>
          <w:szCs w:val="28"/>
        </w:rPr>
        <w:t>ы</w:t>
      </w:r>
      <w:r w:rsidRPr="00375C06">
        <w:rPr>
          <w:sz w:val="28"/>
          <w:szCs w:val="28"/>
        </w:rPr>
        <w:t>ка» как учебного предмета. Цивилизационные изменения общепланетного масштаба (глобализация, поликультурность, информатизация, взаимозавис</w:t>
      </w:r>
      <w:r w:rsidRPr="00375C06">
        <w:rPr>
          <w:sz w:val="28"/>
          <w:szCs w:val="28"/>
        </w:rPr>
        <w:t>и</w:t>
      </w:r>
      <w:r w:rsidRPr="00375C06">
        <w:rPr>
          <w:sz w:val="28"/>
          <w:szCs w:val="28"/>
        </w:rPr>
        <w:t>мость стран и культур) в совокупности с переменами, произошедшими в п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 xml:space="preserve">следние десятилетия внутри страны (изменение социально-экономичеких и политических основ </w:t>
      </w:r>
      <w:r>
        <w:rPr>
          <w:sz w:val="28"/>
          <w:szCs w:val="28"/>
        </w:rPr>
        <w:t>Р</w:t>
      </w:r>
      <w:r w:rsidRPr="00375C06">
        <w:rPr>
          <w:sz w:val="28"/>
          <w:szCs w:val="28"/>
        </w:rPr>
        <w:t>оссийского государства, открытость и интернацион</w:t>
      </w:r>
      <w:r w:rsidRPr="00375C06">
        <w:rPr>
          <w:sz w:val="28"/>
          <w:szCs w:val="28"/>
        </w:rPr>
        <w:t>а</w:t>
      </w:r>
      <w:r w:rsidRPr="00375C06">
        <w:rPr>
          <w:sz w:val="28"/>
          <w:szCs w:val="28"/>
        </w:rPr>
        <w:t>лизация всех сфер общественной жизни, расширение возможностей межд</w:t>
      </w:r>
      <w:r w:rsidRPr="00375C06">
        <w:rPr>
          <w:sz w:val="28"/>
          <w:szCs w:val="28"/>
        </w:rPr>
        <w:t>у</w:t>
      </w:r>
      <w:r w:rsidRPr="00375C06">
        <w:rPr>
          <w:sz w:val="28"/>
          <w:szCs w:val="28"/>
        </w:rPr>
        <w:lastRenderedPageBreak/>
        <w:t>народного и межкультурного общения, необходимость интеграции в мировое сообщество), привели к возрастанию роли иностранного языка в жизни ли</w:t>
      </w:r>
      <w:r w:rsidRPr="00375C06">
        <w:rPr>
          <w:sz w:val="28"/>
          <w:szCs w:val="28"/>
        </w:rPr>
        <w:t>ч</w:t>
      </w:r>
      <w:r w:rsidRPr="00375C06">
        <w:rPr>
          <w:sz w:val="28"/>
          <w:szCs w:val="28"/>
        </w:rPr>
        <w:t>ности, общества и государства. Из предмета, не име</w:t>
      </w:r>
      <w:r>
        <w:rPr>
          <w:sz w:val="28"/>
          <w:szCs w:val="28"/>
        </w:rPr>
        <w:t>вшего</w:t>
      </w:r>
      <w:r w:rsidRPr="00375C06">
        <w:rPr>
          <w:sz w:val="28"/>
          <w:szCs w:val="28"/>
        </w:rPr>
        <w:t xml:space="preserve"> реального прим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Стало очевидно, что существование и успешное развитие современного общества возможно только при определ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>нном уровне иноязычной грамотн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сти его членов. Иноязычная грамотность способствует:</w:t>
      </w:r>
    </w:p>
    <w:p w:rsidR="00FC7F09" w:rsidRPr="00375C06" w:rsidRDefault="00FC7F09" w:rsidP="001C7D65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повышению конкурентоспособности государства, перестройке экономики внутри страны (самый большой барьер при осуществлении совм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стных международных проектов, создании совместных предприятий – яз</w:t>
      </w:r>
      <w:r w:rsidRPr="00375C06">
        <w:rPr>
          <w:sz w:val="28"/>
          <w:szCs w:val="28"/>
        </w:rPr>
        <w:t>ы</w:t>
      </w:r>
      <w:r w:rsidRPr="00375C06">
        <w:rPr>
          <w:sz w:val="28"/>
          <w:szCs w:val="28"/>
        </w:rPr>
        <w:t>ковой и культурный);</w:t>
      </w:r>
    </w:p>
    <w:p w:rsidR="00FC7F09" w:rsidRPr="00375C06" w:rsidRDefault="00FC7F09" w:rsidP="001C7D65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вхождению, интеграции государства в мировое экономическое и культурное сообщество;</w:t>
      </w:r>
    </w:p>
    <w:p w:rsidR="00FC7F09" w:rsidRPr="00375C06" w:rsidRDefault="00FC7F09" w:rsidP="001C7D65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доступу к информационной «вселенной» и новейшим информ</w:t>
      </w:r>
      <w:r w:rsidRPr="00375C06">
        <w:rPr>
          <w:sz w:val="28"/>
          <w:szCs w:val="28"/>
        </w:rPr>
        <w:t>а</w:t>
      </w:r>
      <w:r w:rsidRPr="00375C06">
        <w:rPr>
          <w:sz w:val="28"/>
          <w:szCs w:val="28"/>
        </w:rPr>
        <w:t>ционным технологиям.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Иноязычную грамотность в сложившихся условиях следует рассматр</w:t>
      </w:r>
      <w:r w:rsidRPr="00375C06">
        <w:rPr>
          <w:sz w:val="28"/>
          <w:szCs w:val="28"/>
        </w:rPr>
        <w:t>и</w:t>
      </w:r>
      <w:r w:rsidRPr="00375C06">
        <w:rPr>
          <w:sz w:val="28"/>
          <w:szCs w:val="28"/>
        </w:rPr>
        <w:t>вать как экономическую категорию. Интегрируясь с техническими науками, материальным производством, она превращается в непосредственную прои</w:t>
      </w:r>
      <w:r w:rsidRPr="00375C06">
        <w:rPr>
          <w:sz w:val="28"/>
          <w:szCs w:val="28"/>
        </w:rPr>
        <w:t>з</w:t>
      </w:r>
      <w:r w:rsidRPr="00375C06">
        <w:rPr>
          <w:sz w:val="28"/>
          <w:szCs w:val="28"/>
        </w:rPr>
        <w:t xml:space="preserve">водительную силу. 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Роль ИЯ как учебного предмета возрастает также в связи с введением ФГОС-2, «где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образования». Переход от знаниевой парадигмы к образовательной делает огромный образовательный потенциал предмета «иностранный язык» особо востребованным. «Иностранный язык»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ИЯ является важнейшим средством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ИЯ открывает непосредственный доступ к огромному духовному б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гатству другого народа, повышает уровень гуманитарного образования уч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ИЯ и культуры устраняет барьеры недоверия, да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>т возможность нести и распр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странять свою культуру, создавать положительный образ своей страны за р</w:t>
      </w:r>
      <w:r w:rsidRPr="00375C06">
        <w:rPr>
          <w:sz w:val="28"/>
          <w:szCs w:val="28"/>
        </w:rPr>
        <w:t>у</w:t>
      </w:r>
      <w:r w:rsidRPr="00375C06">
        <w:rPr>
          <w:sz w:val="28"/>
          <w:szCs w:val="28"/>
        </w:rPr>
        <w:t>бежом.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Школьники овладевают рациональными при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>мами изучения ИЯ и ун</w:t>
      </w:r>
      <w:r w:rsidRPr="00375C06">
        <w:rPr>
          <w:sz w:val="28"/>
          <w:szCs w:val="28"/>
        </w:rPr>
        <w:t>и</w:t>
      </w:r>
      <w:r w:rsidRPr="00375C06">
        <w:rPr>
          <w:sz w:val="28"/>
          <w:szCs w:val="28"/>
        </w:rPr>
        <w:t>версальными учебными действиями (УУД): пользоваться различными слов</w:t>
      </w:r>
      <w:r w:rsidRPr="00375C06">
        <w:rPr>
          <w:sz w:val="28"/>
          <w:szCs w:val="28"/>
        </w:rPr>
        <w:t>а</w:t>
      </w:r>
      <w:r w:rsidRPr="00375C06">
        <w:rPr>
          <w:sz w:val="28"/>
          <w:szCs w:val="28"/>
        </w:rPr>
        <w:lastRenderedPageBreak/>
        <w:t>рями и другой справочной литературой, находить информацию в Интернете, использовать электронные образовательные ресурсы, ориентироваться в и</w:t>
      </w:r>
      <w:r w:rsidRPr="00375C06">
        <w:rPr>
          <w:sz w:val="28"/>
          <w:szCs w:val="28"/>
        </w:rPr>
        <w:t>н</w:t>
      </w:r>
      <w:r w:rsidRPr="00375C06">
        <w:rPr>
          <w:sz w:val="28"/>
          <w:szCs w:val="28"/>
        </w:rPr>
        <w:t>формационно-образовательной среде и т.д.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Обучение межкультурному общению способствует:</w:t>
      </w:r>
    </w:p>
    <w:p w:rsidR="00FC7F09" w:rsidRPr="00375C06" w:rsidRDefault="00FC7F09" w:rsidP="001C7D65">
      <w:pPr>
        <w:numPr>
          <w:ilvl w:val="0"/>
          <w:numId w:val="4"/>
        </w:numPr>
        <w:ind w:left="680" w:firstLine="0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формированию активной жизненной позиции учащихся. На ур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ках ИЯ они получают возможность обсуждать актуальные проблемы и события, свои собственные поступки и поступки своих сверстников, учиться выражать сво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 xml:space="preserve"> отношение к происходящему, обосновывать собственное мнение. Вс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 xml:space="preserve"> это облегчает их дальнейшую социализацию;</w:t>
      </w:r>
    </w:p>
    <w:p w:rsidR="00FC7F09" w:rsidRPr="00375C06" w:rsidRDefault="00FC7F09" w:rsidP="001C7D65">
      <w:pPr>
        <w:numPr>
          <w:ilvl w:val="0"/>
          <w:numId w:val="4"/>
        </w:numPr>
        <w:ind w:left="680" w:firstLine="0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развитию коммуникативной культуры. Школьники учатся те</w:t>
      </w:r>
      <w:r w:rsidRPr="00375C06">
        <w:rPr>
          <w:sz w:val="28"/>
          <w:szCs w:val="28"/>
        </w:rPr>
        <w:t>х</w:t>
      </w:r>
      <w:r w:rsidRPr="00375C06">
        <w:rPr>
          <w:sz w:val="28"/>
          <w:szCs w:val="28"/>
        </w:rPr>
        <w:t>нике общения, овладевают речевым этикетом, стратегией и тактикой диалогического и группового общения, учатся быть вежливыми, до</w:t>
      </w:r>
      <w:r w:rsidRPr="00375C06">
        <w:rPr>
          <w:sz w:val="28"/>
          <w:szCs w:val="28"/>
        </w:rPr>
        <w:t>б</w:t>
      </w:r>
      <w:r w:rsidRPr="00375C06">
        <w:rPr>
          <w:sz w:val="28"/>
          <w:szCs w:val="28"/>
        </w:rPr>
        <w:t>рожелательными речевыми партн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>рами;</w:t>
      </w:r>
    </w:p>
    <w:p w:rsidR="00FC7F09" w:rsidRPr="00375C06" w:rsidRDefault="00FC7F09" w:rsidP="001C7D65">
      <w:pPr>
        <w:numPr>
          <w:ilvl w:val="0"/>
          <w:numId w:val="4"/>
        </w:numPr>
        <w:ind w:left="680" w:firstLine="0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общему речевому развитию учащихся. Они учатся более осо</w:t>
      </w:r>
      <w:r w:rsidRPr="00375C06">
        <w:rPr>
          <w:sz w:val="28"/>
          <w:szCs w:val="28"/>
        </w:rPr>
        <w:t>з</w:t>
      </w:r>
      <w:r w:rsidRPr="00375C06">
        <w:rPr>
          <w:sz w:val="28"/>
          <w:szCs w:val="28"/>
        </w:rPr>
        <w:t>нанно и внимательно относиться к выбору способов и средств выраж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ния своих мыслей, совершенствуют умение планировать сво</w:t>
      </w:r>
      <w:r>
        <w:rPr>
          <w:sz w:val="28"/>
          <w:szCs w:val="28"/>
        </w:rPr>
        <w:t>ё</w:t>
      </w:r>
      <w:r w:rsidRPr="00375C06">
        <w:rPr>
          <w:sz w:val="28"/>
          <w:szCs w:val="28"/>
        </w:rPr>
        <w:t xml:space="preserve"> речевое поведение, ставить и решать коммуникативные задачи, развивать сп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собность адекватно использовать имеющиеся речевые и неречевые средства общения;</w:t>
      </w:r>
    </w:p>
    <w:p w:rsidR="00FC7F09" w:rsidRPr="00375C06" w:rsidRDefault="00FC7F09" w:rsidP="001C7D65">
      <w:pPr>
        <w:numPr>
          <w:ilvl w:val="0"/>
          <w:numId w:val="4"/>
        </w:numPr>
        <w:ind w:left="680" w:firstLine="0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воспитанию внимательного отношения к тексту, формируя вдумчивого чтеца – качество, присущее каждому культурному челов</w:t>
      </w:r>
      <w:r w:rsidRPr="00375C06">
        <w:rPr>
          <w:sz w:val="28"/>
          <w:szCs w:val="28"/>
        </w:rPr>
        <w:t>е</w:t>
      </w:r>
      <w:r w:rsidRPr="00375C06">
        <w:rPr>
          <w:sz w:val="28"/>
          <w:szCs w:val="28"/>
        </w:rPr>
        <w:t>ку;</w:t>
      </w:r>
    </w:p>
    <w:p w:rsidR="00FC7F09" w:rsidRPr="00375C06" w:rsidRDefault="00FC7F09" w:rsidP="001C7D65">
      <w:pPr>
        <w:numPr>
          <w:ilvl w:val="0"/>
          <w:numId w:val="4"/>
        </w:numPr>
        <w:ind w:left="680" w:firstLine="0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расширению филологического кругозора через осознание ос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 xml:space="preserve">бенностей своего мышления. На основе сопоставления иностранного </w:t>
      </w:r>
      <w:r>
        <w:rPr>
          <w:sz w:val="28"/>
          <w:szCs w:val="28"/>
        </w:rPr>
        <w:t>и</w:t>
      </w:r>
      <w:r w:rsidRPr="00375C06">
        <w:rPr>
          <w:sz w:val="28"/>
          <w:szCs w:val="28"/>
        </w:rPr>
        <w:t xml:space="preserve"> родн</w:t>
      </w:r>
      <w:r>
        <w:rPr>
          <w:sz w:val="28"/>
          <w:szCs w:val="28"/>
        </w:rPr>
        <w:t>ого</w:t>
      </w:r>
      <w:r w:rsidRPr="00375C06">
        <w:rPr>
          <w:sz w:val="28"/>
          <w:szCs w:val="28"/>
        </w:rPr>
        <w:t xml:space="preserve"> язык</w:t>
      </w:r>
      <w:r>
        <w:rPr>
          <w:sz w:val="28"/>
          <w:szCs w:val="28"/>
        </w:rPr>
        <w:t>ов</w:t>
      </w:r>
      <w:r w:rsidRPr="00375C06">
        <w:rPr>
          <w:sz w:val="28"/>
          <w:szCs w:val="28"/>
        </w:rPr>
        <w:t xml:space="preserve"> происходит уяснение того, что существуют разные сп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собы выражения и оформления мыслей.</w:t>
      </w:r>
    </w:p>
    <w:p w:rsidR="00FC7F09" w:rsidRPr="00375C06" w:rsidRDefault="00FC7F09" w:rsidP="001C7D65">
      <w:pPr>
        <w:ind w:firstLine="709"/>
        <w:jc w:val="both"/>
        <w:rPr>
          <w:sz w:val="28"/>
          <w:szCs w:val="28"/>
        </w:rPr>
      </w:pPr>
      <w:r w:rsidRPr="00375C06">
        <w:rPr>
          <w:sz w:val="28"/>
          <w:szCs w:val="28"/>
        </w:rPr>
        <w:t>Изучение ИЯ вносит заметный вклад в культуру умственного труда. «Иностранный язык» как учебный предмет готовит учеников к успешной с</w:t>
      </w:r>
      <w:r w:rsidRPr="00375C06">
        <w:rPr>
          <w:sz w:val="28"/>
          <w:szCs w:val="28"/>
        </w:rPr>
        <w:t>о</w:t>
      </w:r>
      <w:r w:rsidRPr="00375C06">
        <w:rPr>
          <w:sz w:val="28"/>
          <w:szCs w:val="28"/>
        </w:rPr>
        <w:t>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ИЯ стало сегодня одним из условий профессиональной компете</w:t>
      </w:r>
      <w:r w:rsidRPr="00375C06">
        <w:rPr>
          <w:sz w:val="28"/>
          <w:szCs w:val="28"/>
        </w:rPr>
        <w:t>н</w:t>
      </w:r>
      <w:r w:rsidRPr="00375C06">
        <w:rPr>
          <w:sz w:val="28"/>
          <w:szCs w:val="28"/>
        </w:rPr>
        <w:t>ции специалиста, поскольку знание ИЯ может существенно повлиять на его образовательные и самообразовательные возможности, выбор профессии и перспективу карьерного роста.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010915">
        <w:rPr>
          <w:b/>
          <w:bCs/>
          <w:color w:val="000000"/>
          <w:sz w:val="28"/>
          <w:szCs w:val="28"/>
        </w:rPr>
        <w:t>РЕЗУЛЬТАТЫ ОСВОЕНИЯ ПРОГРАММЫ НАЧАЛЬНОГО О</w:t>
      </w:r>
      <w:r w:rsidRPr="00010915">
        <w:rPr>
          <w:b/>
          <w:bCs/>
          <w:color w:val="000000"/>
          <w:sz w:val="28"/>
          <w:szCs w:val="28"/>
        </w:rPr>
        <w:t>Б</w:t>
      </w:r>
      <w:r w:rsidRPr="00010915">
        <w:rPr>
          <w:b/>
          <w:bCs/>
          <w:color w:val="000000"/>
          <w:sz w:val="28"/>
          <w:szCs w:val="28"/>
        </w:rPr>
        <w:t>РАЗОВАНИЯ ПО АНГЛИЙСКОМУ ЯЗЫКУ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 результате освоения основной образовательной программы начал</w:t>
      </w:r>
      <w:r w:rsidRPr="00010915">
        <w:rPr>
          <w:bCs/>
          <w:color w:val="000000"/>
          <w:sz w:val="28"/>
          <w:szCs w:val="28"/>
        </w:rPr>
        <w:t>ь</w:t>
      </w:r>
      <w:r w:rsidRPr="00010915">
        <w:rPr>
          <w:bCs/>
          <w:color w:val="000000"/>
          <w:sz w:val="28"/>
          <w:szCs w:val="28"/>
        </w:rPr>
        <w:t xml:space="preserve">ного общего образования учащиеся достигают личностных, метапредметных и предметных результатов. 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Достижение личностных и метапредметных результатов обеспечивае</w:t>
      </w:r>
      <w:r w:rsidRPr="00010915">
        <w:rPr>
          <w:bCs/>
          <w:color w:val="000000"/>
          <w:sz w:val="28"/>
          <w:szCs w:val="28"/>
        </w:rPr>
        <w:t>т</w:t>
      </w:r>
      <w:r w:rsidRPr="00010915">
        <w:rPr>
          <w:bCs/>
          <w:color w:val="000000"/>
          <w:sz w:val="28"/>
          <w:szCs w:val="28"/>
        </w:rPr>
        <w:t>ся совокупностью учебных предметов, изучаемых в начальной школе. До</w:t>
      </w:r>
      <w:r w:rsidRPr="00010915">
        <w:rPr>
          <w:bCs/>
          <w:color w:val="000000"/>
          <w:sz w:val="28"/>
          <w:szCs w:val="28"/>
        </w:rPr>
        <w:t>с</w:t>
      </w:r>
      <w:r w:rsidRPr="00010915">
        <w:rPr>
          <w:bCs/>
          <w:color w:val="000000"/>
          <w:sz w:val="28"/>
          <w:szCs w:val="28"/>
        </w:rPr>
        <w:t>тижение предметных результатов осуществляется за счёт освоения отдел</w:t>
      </w:r>
      <w:r w:rsidRPr="00010915">
        <w:rPr>
          <w:bCs/>
          <w:color w:val="000000"/>
          <w:sz w:val="28"/>
          <w:szCs w:val="28"/>
        </w:rPr>
        <w:t>ь</w:t>
      </w:r>
      <w:r w:rsidRPr="00010915">
        <w:rPr>
          <w:bCs/>
          <w:color w:val="000000"/>
          <w:sz w:val="28"/>
          <w:szCs w:val="28"/>
        </w:rPr>
        <w:t>ных предметов, в частности предмета «Английский язык». Предметные р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зультаты в области изучения а</w:t>
      </w:r>
      <w:r>
        <w:rPr>
          <w:bCs/>
          <w:color w:val="000000"/>
          <w:sz w:val="28"/>
          <w:szCs w:val="28"/>
        </w:rPr>
        <w:t>н</w:t>
      </w:r>
      <w:r w:rsidRPr="00010915">
        <w:rPr>
          <w:bCs/>
          <w:color w:val="000000"/>
          <w:sz w:val="28"/>
          <w:szCs w:val="28"/>
        </w:rPr>
        <w:t>глийского языка по курсу данной предметной линии далее представлены более подробно.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10915">
        <w:rPr>
          <w:bCs/>
          <w:color w:val="000000"/>
          <w:sz w:val="28"/>
          <w:szCs w:val="28"/>
          <w:u w:val="single"/>
        </w:rPr>
        <w:lastRenderedPageBreak/>
        <w:t>ЛИЧНОСТНЫЕ РЕЗУЛЬТАТЫ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Под личностными результатами освоения учебного предмета поним</w:t>
      </w:r>
      <w:r w:rsidRPr="00010915">
        <w:rPr>
          <w:bCs/>
          <w:color w:val="000000"/>
          <w:sz w:val="28"/>
          <w:szCs w:val="28"/>
        </w:rPr>
        <w:t>а</w:t>
      </w:r>
      <w:r w:rsidRPr="00010915">
        <w:rPr>
          <w:bCs/>
          <w:color w:val="000000"/>
          <w:sz w:val="28"/>
          <w:szCs w:val="28"/>
        </w:rPr>
        <w:t>ется система ценностных отношений обучающихся к себе, другим участн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кам образовательного процесса, самому образовательному процессу и его р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зультатам.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Личностные результаты освоения основной образовательной програ</w:t>
      </w:r>
      <w:r w:rsidRPr="00010915">
        <w:rPr>
          <w:bCs/>
          <w:color w:val="000000"/>
          <w:sz w:val="28"/>
          <w:szCs w:val="28"/>
        </w:rPr>
        <w:t>м</w:t>
      </w:r>
      <w:r w:rsidRPr="00010915">
        <w:rPr>
          <w:bCs/>
          <w:color w:val="000000"/>
          <w:sz w:val="28"/>
          <w:szCs w:val="28"/>
        </w:rPr>
        <w:t>мы начального общего образования отражают: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формирование основ российской гражданской идентичности, чувс</w:t>
      </w:r>
      <w:r w:rsidRPr="00010915">
        <w:rPr>
          <w:bCs/>
          <w:color w:val="000000"/>
          <w:sz w:val="28"/>
          <w:szCs w:val="28"/>
        </w:rPr>
        <w:t>т</w:t>
      </w:r>
      <w:r w:rsidRPr="00010915">
        <w:rPr>
          <w:bCs/>
          <w:color w:val="000000"/>
          <w:sz w:val="28"/>
          <w:szCs w:val="28"/>
        </w:rPr>
        <w:t>ва гордости за свою Родину, российский народ и историю России, осознание своей этнической и национальной принадлежности; формирование ценн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стей многонационального российского общества; становление гуманистич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ских и демократических ценностных ориентаций;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4) овладение начальными навыками адаптации в динамично изменя</w:t>
      </w:r>
      <w:r w:rsidRPr="00010915">
        <w:rPr>
          <w:bCs/>
          <w:color w:val="000000"/>
          <w:sz w:val="28"/>
          <w:szCs w:val="28"/>
        </w:rPr>
        <w:t>ю</w:t>
      </w:r>
      <w:r w:rsidRPr="00010915">
        <w:rPr>
          <w:bCs/>
          <w:color w:val="000000"/>
          <w:sz w:val="28"/>
          <w:szCs w:val="28"/>
        </w:rPr>
        <w:t>щемся и развивающемся мире;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5) принятие и освоение социальной роли обучающегося, развитие м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тивов учебной деятельности и формирование личностного смысла учения;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6) развитие самостоятельности и личной ответственности за свои п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ступки, в том числе в информационной деятельности, на основе представл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ний о нравственных нормах, социальной справедливости и свободе;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7) формирование эстетических потребностей, ценностей и чувств;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</w:t>
      </w:r>
      <w:r w:rsidRPr="00010915">
        <w:rPr>
          <w:bCs/>
          <w:color w:val="000000"/>
          <w:sz w:val="28"/>
          <w:szCs w:val="28"/>
        </w:rPr>
        <w:t>т</w:t>
      </w:r>
      <w:r w:rsidRPr="00010915">
        <w:rPr>
          <w:bCs/>
          <w:color w:val="000000"/>
          <w:sz w:val="28"/>
          <w:szCs w:val="28"/>
        </w:rPr>
        <w:t>ношению к материальным и духовным ценностям.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Личностными результатами изучения иностранного (английского) яз</w:t>
      </w:r>
      <w:r w:rsidRPr="00010915">
        <w:rPr>
          <w:bCs/>
          <w:color w:val="000000"/>
          <w:sz w:val="28"/>
          <w:szCs w:val="28"/>
        </w:rPr>
        <w:t>ы</w:t>
      </w:r>
      <w:r w:rsidRPr="00010915">
        <w:rPr>
          <w:bCs/>
          <w:color w:val="000000"/>
          <w:sz w:val="28"/>
          <w:szCs w:val="28"/>
        </w:rPr>
        <w:t>ка в начальной школе являются: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формирование гражданской идентичности личности, преимущес</w:t>
      </w:r>
      <w:r w:rsidRPr="00010915">
        <w:rPr>
          <w:bCs/>
          <w:color w:val="000000"/>
          <w:sz w:val="28"/>
          <w:szCs w:val="28"/>
        </w:rPr>
        <w:t>т</w:t>
      </w:r>
      <w:r w:rsidRPr="00010915">
        <w:rPr>
          <w:bCs/>
          <w:color w:val="000000"/>
          <w:sz w:val="28"/>
          <w:szCs w:val="28"/>
        </w:rPr>
        <w:t xml:space="preserve">венно в её общекультурном компоненте; 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2) формирование доброжелательности, уважения и толерантности к другим странам и народам;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3) формирование готовности и способности к саморазвитию;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4) формирование общего представления о мире как о многоязычном и поликультурном сообществе;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5) осознание языка, в том числе иностранного, как основного средства общения между людьми;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lastRenderedPageBreak/>
        <w:t>6)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10915">
        <w:rPr>
          <w:bCs/>
          <w:color w:val="000000"/>
          <w:sz w:val="28"/>
          <w:szCs w:val="28"/>
          <w:u w:val="single"/>
        </w:rPr>
        <w:t>МЕТАПРЕДМЕТНЫЕ РЕЗУЛЬТАТЫ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Под метапредметными результатами освоения учебного предмета п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нимаются способы деятельности, применимые как в рамках образовательн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 xml:space="preserve">го процесса, так и при решении проблем в реальных жизненных ситуациях, освоенные обучающимися на базе одного, нескольких учебных предметов, которые включают в себя: а) освоение учащимися </w:t>
      </w:r>
      <w:r w:rsidRPr="00010915">
        <w:rPr>
          <w:bCs/>
          <w:i/>
          <w:iCs/>
          <w:color w:val="000000"/>
          <w:sz w:val="28"/>
          <w:szCs w:val="28"/>
        </w:rPr>
        <w:t>универсальных учебных действий (познавательных, регулятивных, коммуникативных)</w:t>
      </w:r>
      <w:r w:rsidRPr="00010915">
        <w:rPr>
          <w:bCs/>
          <w:color w:val="000000"/>
          <w:sz w:val="28"/>
          <w:szCs w:val="28"/>
        </w:rPr>
        <w:t>, обеспеч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вающих овладение ключевыми компетенциями, составляющими основу ум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ния учиться; б) освоение учащимися межпредметных понятий.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Метапредметные результаты освоения учебного предмета формирую</w:t>
      </w:r>
      <w:r w:rsidRPr="00010915">
        <w:rPr>
          <w:bCs/>
          <w:color w:val="000000"/>
          <w:sz w:val="28"/>
          <w:szCs w:val="28"/>
        </w:rPr>
        <w:t>т</w:t>
      </w:r>
      <w:r w:rsidRPr="00010915">
        <w:rPr>
          <w:bCs/>
          <w:color w:val="000000"/>
          <w:sz w:val="28"/>
          <w:szCs w:val="28"/>
        </w:rPr>
        <w:t>ся на основе следующих требований Федерального государственного образ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вательного стандарта начального общего образования: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овладение способностью принимать и сохранять цели и задачи уче</w:t>
      </w:r>
      <w:r w:rsidRPr="00010915">
        <w:rPr>
          <w:bCs/>
          <w:color w:val="000000"/>
          <w:sz w:val="28"/>
          <w:szCs w:val="28"/>
        </w:rPr>
        <w:t>б</w:t>
      </w:r>
      <w:r w:rsidRPr="00010915">
        <w:rPr>
          <w:bCs/>
          <w:color w:val="000000"/>
          <w:sz w:val="28"/>
          <w:szCs w:val="28"/>
        </w:rPr>
        <w:t>ной деятельности, искать средства её осуществления;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2) освоение способов решения проблем творческого и поискового х</w:t>
      </w:r>
      <w:r w:rsidRPr="00010915">
        <w:rPr>
          <w:bCs/>
          <w:color w:val="000000"/>
          <w:sz w:val="28"/>
          <w:szCs w:val="28"/>
        </w:rPr>
        <w:t>а</w:t>
      </w:r>
      <w:r w:rsidRPr="00010915">
        <w:rPr>
          <w:bCs/>
          <w:color w:val="000000"/>
          <w:sz w:val="28"/>
          <w:szCs w:val="28"/>
        </w:rPr>
        <w:t>рактера;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</w:t>
      </w:r>
      <w:r w:rsidRPr="00010915">
        <w:rPr>
          <w:bCs/>
          <w:color w:val="000000"/>
          <w:sz w:val="28"/>
          <w:szCs w:val="28"/>
        </w:rPr>
        <w:t>ь</w:t>
      </w:r>
      <w:r w:rsidRPr="00010915">
        <w:rPr>
          <w:bCs/>
          <w:color w:val="000000"/>
          <w:sz w:val="28"/>
          <w:szCs w:val="28"/>
        </w:rPr>
        <w:t>тата;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5) освоение начальных форм познавательной и личностной рефлексии;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6) использование знаково-символических средств представления и</w:t>
      </w:r>
      <w:r w:rsidRPr="00010915">
        <w:rPr>
          <w:bCs/>
          <w:color w:val="000000"/>
          <w:sz w:val="28"/>
          <w:szCs w:val="28"/>
        </w:rPr>
        <w:t>н</w:t>
      </w:r>
      <w:r w:rsidRPr="00010915">
        <w:rPr>
          <w:bCs/>
          <w:color w:val="000000"/>
          <w:sz w:val="28"/>
          <w:szCs w:val="28"/>
        </w:rPr>
        <w:t>формации для создания моделей изучаемых объектов и процессов, схем р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шения учебных и практических задач;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7) активное использование речевых средств и средств информацио</w:t>
      </w:r>
      <w:r w:rsidRPr="00010915">
        <w:rPr>
          <w:bCs/>
          <w:color w:val="000000"/>
          <w:sz w:val="28"/>
          <w:szCs w:val="28"/>
        </w:rPr>
        <w:t>н</w:t>
      </w:r>
      <w:r w:rsidRPr="00010915">
        <w:rPr>
          <w:bCs/>
          <w:color w:val="000000"/>
          <w:sz w:val="28"/>
          <w:szCs w:val="28"/>
        </w:rPr>
        <w:t>ных и коммуникационных технологий (ИКТ) для решения коммуникативных и познавательных задач;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8) использование различных способов поиска (в справочных источн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ках и открытом учебном информационном пространстве сети Интернет), сбора, обработки, анализа, организации, передачи и интерпретации инфо</w:t>
      </w:r>
      <w:r w:rsidRPr="00010915">
        <w:rPr>
          <w:bCs/>
          <w:color w:val="000000"/>
          <w:sz w:val="28"/>
          <w:szCs w:val="28"/>
        </w:rPr>
        <w:t>р</w:t>
      </w:r>
      <w:r w:rsidRPr="00010915">
        <w:rPr>
          <w:bCs/>
          <w:color w:val="000000"/>
          <w:sz w:val="28"/>
          <w:szCs w:val="28"/>
        </w:rPr>
        <w:t>мации в соответствии с коммуникативными и познавательными задачами и технологиями учебного предмета, в том числе умение вводить текст с пом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щью клавиатуры, анализировать звуки, готовить своёвыступление и выст</w:t>
      </w:r>
      <w:r w:rsidRPr="00010915">
        <w:rPr>
          <w:bCs/>
          <w:color w:val="000000"/>
          <w:sz w:val="28"/>
          <w:szCs w:val="28"/>
        </w:rPr>
        <w:t>у</w:t>
      </w:r>
      <w:r w:rsidRPr="00010915">
        <w:rPr>
          <w:bCs/>
          <w:color w:val="000000"/>
          <w:sz w:val="28"/>
          <w:szCs w:val="28"/>
        </w:rPr>
        <w:t>пать с аудио-, видео- и графическим сопровождением, соблюдать нормы и</w:t>
      </w:r>
      <w:r w:rsidRPr="00010915">
        <w:rPr>
          <w:bCs/>
          <w:color w:val="000000"/>
          <w:sz w:val="28"/>
          <w:szCs w:val="28"/>
        </w:rPr>
        <w:t>н</w:t>
      </w:r>
      <w:r w:rsidRPr="00010915">
        <w:rPr>
          <w:bCs/>
          <w:color w:val="000000"/>
          <w:sz w:val="28"/>
          <w:szCs w:val="28"/>
        </w:rPr>
        <w:t>формационной избирательности, этики и этикета;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9) овладение навыками смыслового чтения текстов различных стилей и жанров в соответствии с целями и задачами; умением осознанно строить р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чевое высказывание в соответствии с задачами коммуникации и составлять тексты в устной  и письменной форме;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lastRenderedPageBreak/>
        <w:t>10) овладение логическими действиями сравнения, анализа, синтеза, обобщения, классификации по родо-видовым признакам, установления ан</w:t>
      </w:r>
      <w:r w:rsidRPr="00010915">
        <w:rPr>
          <w:bCs/>
          <w:color w:val="000000"/>
          <w:sz w:val="28"/>
          <w:szCs w:val="28"/>
        </w:rPr>
        <w:t>а</w:t>
      </w:r>
      <w:r w:rsidRPr="00010915">
        <w:rPr>
          <w:bCs/>
          <w:color w:val="000000"/>
          <w:sz w:val="28"/>
          <w:szCs w:val="28"/>
        </w:rPr>
        <w:t>логий и причинно-следственных связей, построения рассуждений, отнесения к известным понятиям;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11) готовность слушать собеседника и вести диалог; готовность пр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знавать возможность существования различных точек зрения и права кажд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го иметь свою; излагать своё мнение и аргументировать свою точку зрения и оценку событий;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12) определение общей цели и путей её достижения; умение договар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ваться о распределении функций и ролей в совместной деятельности, осущ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ствлять взаимный контроль в совместной деятельности, адекватно оценивать собственное поведение и поведение окружающих;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13) готовность конструктивно разрешать конфликты посредством учёта интересов сторон и сотрудничества;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«Английский язык»;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15) умение работать в материальной и информационной среде начал</w:t>
      </w:r>
      <w:r w:rsidRPr="00010915">
        <w:rPr>
          <w:bCs/>
          <w:color w:val="000000"/>
          <w:sz w:val="28"/>
          <w:szCs w:val="28"/>
        </w:rPr>
        <w:t>ь</w:t>
      </w:r>
      <w:r w:rsidRPr="00010915">
        <w:rPr>
          <w:bCs/>
          <w:color w:val="000000"/>
          <w:sz w:val="28"/>
          <w:szCs w:val="28"/>
        </w:rPr>
        <w:t>ного общего образования (в том числе с учебными моделями) в соответствии с содержанием учебного предмета «Иностранный язык».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Метапредметными результатами изучения иностранного (английского) языка в начальной школе являются: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развитие умения взаимодействовать с окружающими, выполняя ра</w:t>
      </w:r>
      <w:r w:rsidRPr="00010915">
        <w:rPr>
          <w:bCs/>
          <w:color w:val="000000"/>
          <w:sz w:val="28"/>
          <w:szCs w:val="28"/>
        </w:rPr>
        <w:t>з</w:t>
      </w:r>
      <w:r w:rsidRPr="00010915">
        <w:rPr>
          <w:bCs/>
          <w:color w:val="000000"/>
          <w:sz w:val="28"/>
          <w:szCs w:val="28"/>
        </w:rPr>
        <w:t>ные роли в пределах речевых потребностей и воз можностей младшего школьника;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2) развитие коммуникативных способностей школьника, умения выб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рать адекватные языковые и речевые средства для успешного решения эл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ментарной коммуникативной задачи; расширение общего лингвистического кругозора младшего школьника;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3)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4) овладение умением координированной работы с разными компоне</w:t>
      </w:r>
      <w:r w:rsidRPr="00010915">
        <w:rPr>
          <w:bCs/>
          <w:color w:val="000000"/>
          <w:sz w:val="28"/>
          <w:szCs w:val="28"/>
        </w:rPr>
        <w:t>н</w:t>
      </w:r>
      <w:r w:rsidRPr="00010915">
        <w:rPr>
          <w:bCs/>
          <w:color w:val="000000"/>
          <w:sz w:val="28"/>
          <w:szCs w:val="28"/>
        </w:rPr>
        <w:t>тами учебно-методического комплекта (учебником, аудио диском, рабочей тетрадью, справочными материалами и т. д.).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010915">
        <w:rPr>
          <w:bCs/>
          <w:color w:val="000000"/>
          <w:sz w:val="28"/>
          <w:szCs w:val="28"/>
          <w:u w:val="single"/>
        </w:rPr>
        <w:t>ПРЕДМЕТНЫЕ РЕЗУЛЬТАТЫ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Предметные результаты освоения учебного предмета «Иностранный язык» формируются на основе следующих требований Федерального гос</w:t>
      </w:r>
      <w:r w:rsidRPr="00010915">
        <w:rPr>
          <w:bCs/>
          <w:color w:val="000000"/>
          <w:sz w:val="28"/>
          <w:szCs w:val="28"/>
        </w:rPr>
        <w:t>у</w:t>
      </w:r>
      <w:r w:rsidRPr="00010915">
        <w:rPr>
          <w:bCs/>
          <w:color w:val="000000"/>
          <w:sz w:val="28"/>
          <w:szCs w:val="28"/>
        </w:rPr>
        <w:t>дарственного образовательного стандарта начального общего образования: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стей и потребностей; освоение правил речевого и неречевого поведения;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2) освоение начальных лингвистических представлений, необходимых для овладения на элементарном уровне устной и письменной речью на ан</w:t>
      </w:r>
      <w:r w:rsidRPr="00010915">
        <w:rPr>
          <w:bCs/>
          <w:color w:val="000000"/>
          <w:sz w:val="28"/>
          <w:szCs w:val="28"/>
        </w:rPr>
        <w:t>г</w:t>
      </w:r>
      <w:r w:rsidRPr="00010915">
        <w:rPr>
          <w:bCs/>
          <w:color w:val="000000"/>
          <w:sz w:val="28"/>
          <w:szCs w:val="28"/>
        </w:rPr>
        <w:t>лийском языке, расширение лингвистического кругозора;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lastRenderedPageBreak/>
        <w:t>3) сформированность дружелюбного отношения и толерантности к н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сителям другого языка на основе знакомства с жизнью своих сверстников в других странах, с детским фольклором и доступными образцами детской х</w:t>
      </w:r>
      <w:r w:rsidRPr="00010915">
        <w:rPr>
          <w:bCs/>
          <w:color w:val="000000"/>
          <w:sz w:val="28"/>
          <w:szCs w:val="28"/>
        </w:rPr>
        <w:t>у</w:t>
      </w:r>
      <w:r w:rsidRPr="00010915">
        <w:rPr>
          <w:bCs/>
          <w:color w:val="000000"/>
          <w:sz w:val="28"/>
          <w:szCs w:val="28"/>
        </w:rPr>
        <w:t>дожественной литературы.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 соответствии с Примерной программой по иностранному языку, ра</w:t>
      </w:r>
      <w:r w:rsidRPr="00010915">
        <w:rPr>
          <w:bCs/>
          <w:color w:val="000000"/>
          <w:sz w:val="28"/>
          <w:szCs w:val="28"/>
        </w:rPr>
        <w:t>з</w:t>
      </w:r>
      <w:r w:rsidRPr="00010915">
        <w:rPr>
          <w:bCs/>
          <w:color w:val="000000"/>
          <w:sz w:val="28"/>
          <w:szCs w:val="28"/>
        </w:rPr>
        <w:t>работанной в рамках нового стандарта, предметные результаты дифференц</w:t>
      </w:r>
      <w:r w:rsidRPr="00010915">
        <w:rPr>
          <w:bCs/>
          <w:color w:val="000000"/>
          <w:sz w:val="28"/>
          <w:szCs w:val="28"/>
        </w:rPr>
        <w:t>и</w:t>
      </w:r>
      <w:r w:rsidRPr="00010915">
        <w:rPr>
          <w:bCs/>
          <w:color w:val="000000"/>
          <w:sz w:val="28"/>
          <w:szCs w:val="28"/>
        </w:rPr>
        <w:t>руются по 5 сферам: коммуникативной, познавательной, ценностно-ориентационной, эстетической и трудовой.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i/>
          <w:iCs/>
          <w:color w:val="000000"/>
          <w:sz w:val="28"/>
          <w:szCs w:val="28"/>
        </w:rPr>
        <w:t xml:space="preserve">А. </w:t>
      </w:r>
      <w:r w:rsidRPr="00010915">
        <w:rPr>
          <w:bCs/>
          <w:color w:val="000000"/>
          <w:sz w:val="28"/>
          <w:szCs w:val="28"/>
        </w:rPr>
        <w:t xml:space="preserve">В коммуникативной сфере (т. е. во владении английским языком как средством общения. 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i/>
          <w:iCs/>
          <w:color w:val="000000"/>
          <w:sz w:val="28"/>
          <w:szCs w:val="28"/>
        </w:rPr>
        <w:t xml:space="preserve">Б. </w:t>
      </w:r>
      <w:r w:rsidRPr="00010915">
        <w:rPr>
          <w:bCs/>
          <w:color w:val="000000"/>
          <w:sz w:val="28"/>
          <w:szCs w:val="28"/>
        </w:rPr>
        <w:t>В познавательной сфере: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 xml:space="preserve">умение сравнивать языковые явления родного и английского языков на уровне отдельных звуков, букв, слов, словосочетаний, простых предложений; 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опознавать грамматические явления, отсутствующие в родном языке, например артикли;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систематизировать слова, например по тематическому принципу;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пользоваться языковой догадкой, например при опозн</w:t>
      </w:r>
      <w:r w:rsidRPr="00010915">
        <w:rPr>
          <w:bCs/>
          <w:color w:val="000000"/>
          <w:sz w:val="28"/>
          <w:szCs w:val="28"/>
        </w:rPr>
        <w:t>а</w:t>
      </w:r>
      <w:r w:rsidRPr="00010915">
        <w:rPr>
          <w:bCs/>
          <w:color w:val="000000"/>
          <w:sz w:val="28"/>
          <w:szCs w:val="28"/>
        </w:rPr>
        <w:t>вании интернационализмов;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совершенствование приёмов работы с текстом с опорой на ум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ния, приобретённые на уроках родного языка (прогнозировать содержание текста по заголовку, иллюстрациям и др.);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пользоваться справочным материалом, представленным в виде таблиц, схем, правил;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пользоваться двуязычным словарём учебника (в том чи</w:t>
      </w:r>
      <w:r w:rsidRPr="00010915">
        <w:rPr>
          <w:bCs/>
          <w:color w:val="000000"/>
          <w:sz w:val="28"/>
          <w:szCs w:val="28"/>
        </w:rPr>
        <w:t>с</w:t>
      </w:r>
      <w:r w:rsidRPr="00010915">
        <w:rPr>
          <w:bCs/>
          <w:color w:val="000000"/>
          <w:sz w:val="28"/>
          <w:szCs w:val="28"/>
        </w:rPr>
        <w:t>ле транскрипцией), компьютерным словарём;</w:t>
      </w:r>
    </w:p>
    <w:p w:rsidR="001C7D65" w:rsidRPr="00010915" w:rsidRDefault="001C7D65" w:rsidP="001C7D65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осуществлять самонаблюдение и самооценку в доступных младшему школьнику пределах.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i/>
          <w:iCs/>
          <w:color w:val="000000"/>
          <w:sz w:val="28"/>
          <w:szCs w:val="28"/>
        </w:rPr>
        <w:t xml:space="preserve">В. </w:t>
      </w:r>
      <w:r w:rsidRPr="00010915">
        <w:rPr>
          <w:bCs/>
          <w:color w:val="000000"/>
          <w:sz w:val="28"/>
          <w:szCs w:val="28"/>
        </w:rPr>
        <w:t>В ценностно-ориентационной сфере:</w:t>
      </w:r>
    </w:p>
    <w:p w:rsidR="001C7D65" w:rsidRPr="00010915" w:rsidRDefault="001C7D65" w:rsidP="001C7D65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представление об английском языке как средстве выражения мыслей, чувств, эмоций;</w:t>
      </w:r>
    </w:p>
    <w:p w:rsidR="001C7D65" w:rsidRPr="00010915" w:rsidRDefault="001C7D65" w:rsidP="001C7D65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приобщение к культурным ценностям другого народа через пр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изведения детского фольклора, через непосредственное участие в туристич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ских поездках.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i/>
          <w:iCs/>
          <w:color w:val="000000"/>
          <w:sz w:val="28"/>
          <w:szCs w:val="28"/>
        </w:rPr>
        <w:t xml:space="preserve">Г. </w:t>
      </w:r>
      <w:r w:rsidRPr="00010915">
        <w:rPr>
          <w:bCs/>
          <w:color w:val="000000"/>
          <w:sz w:val="28"/>
          <w:szCs w:val="28"/>
        </w:rPr>
        <w:t>В эстетической сфере:</w:t>
      </w:r>
    </w:p>
    <w:p w:rsidR="001C7D65" w:rsidRPr="00010915" w:rsidRDefault="001C7D65" w:rsidP="001C7D65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1C7D65" w:rsidRPr="00010915" w:rsidRDefault="001C7D65" w:rsidP="001C7D65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развитие чувства прекрасного в процессе знакомства с образцами доступной детской литературы.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i/>
          <w:iCs/>
          <w:color w:val="000000"/>
          <w:sz w:val="28"/>
          <w:szCs w:val="28"/>
        </w:rPr>
        <w:t xml:space="preserve">Д. </w:t>
      </w:r>
      <w:r w:rsidRPr="00010915">
        <w:rPr>
          <w:bCs/>
          <w:color w:val="000000"/>
          <w:sz w:val="28"/>
          <w:szCs w:val="28"/>
        </w:rPr>
        <w:t>В трудовой сфере:</w:t>
      </w:r>
    </w:p>
    <w:p w:rsidR="001C7D65" w:rsidRPr="00010915" w:rsidRDefault="001C7D65" w:rsidP="001C7D65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lastRenderedPageBreak/>
        <w:t>умение следовать намеченному плану в своём учебном труде;</w:t>
      </w:r>
    </w:p>
    <w:p w:rsidR="001C7D65" w:rsidRPr="00010915" w:rsidRDefault="001C7D65" w:rsidP="001C7D65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умение вести словарь (словарную тетрадь).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 результате освоения основной образовательной программы начал</w:t>
      </w:r>
      <w:r w:rsidRPr="00010915">
        <w:rPr>
          <w:bCs/>
          <w:color w:val="000000"/>
          <w:sz w:val="28"/>
          <w:szCs w:val="28"/>
        </w:rPr>
        <w:t>ь</w:t>
      </w:r>
      <w:r w:rsidRPr="00010915">
        <w:rPr>
          <w:bCs/>
          <w:color w:val="000000"/>
          <w:sz w:val="28"/>
          <w:szCs w:val="28"/>
        </w:rPr>
        <w:t>ного общего образования учащиеся достигают личностных, метапредметных и предметных результатов.</w:t>
      </w:r>
    </w:p>
    <w:p w:rsidR="001C7D65" w:rsidRDefault="001C7D65" w:rsidP="001C7D65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010915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 курсе изучения английского языка планируемые результаты соотн</w:t>
      </w:r>
      <w:r w:rsidRPr="00010915">
        <w:rPr>
          <w:bCs/>
          <w:color w:val="000000"/>
          <w:sz w:val="28"/>
          <w:szCs w:val="28"/>
        </w:rPr>
        <w:t>о</w:t>
      </w:r>
      <w:r w:rsidRPr="00010915">
        <w:rPr>
          <w:bCs/>
          <w:color w:val="000000"/>
          <w:sz w:val="28"/>
          <w:szCs w:val="28"/>
        </w:rPr>
        <w:t>сятся со следующими содержательными линиями: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1) коммуникативные умения в основных видах речевой деятельности: аудирование, говорение, чтение и письмо;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2) языковые средства и навыки пользования ими;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3) социокультурная осведомлённость;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4) общеучебные и специальные учебные умения.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Основной содержательной линией из четырёх перечисленных линий являются коммуникативные умения. Формирование коммуникативных ум</w:t>
      </w:r>
      <w:r w:rsidRPr="00010915">
        <w:rPr>
          <w:bCs/>
          <w:color w:val="000000"/>
          <w:sz w:val="28"/>
          <w:szCs w:val="28"/>
        </w:rPr>
        <w:t>е</w:t>
      </w:r>
      <w:r w:rsidRPr="00010915">
        <w:rPr>
          <w:bCs/>
          <w:color w:val="000000"/>
          <w:sz w:val="28"/>
          <w:szCs w:val="28"/>
        </w:rPr>
        <w:t>ний предполагает овладение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языковыми средствами, а также навыками оперирования ими в проце</w:t>
      </w:r>
      <w:r w:rsidRPr="00010915">
        <w:rPr>
          <w:bCs/>
          <w:color w:val="000000"/>
          <w:sz w:val="28"/>
          <w:szCs w:val="28"/>
        </w:rPr>
        <w:t>с</w:t>
      </w:r>
      <w:r w:rsidRPr="00010915">
        <w:rPr>
          <w:bCs/>
          <w:color w:val="000000"/>
          <w:sz w:val="28"/>
          <w:szCs w:val="28"/>
        </w:rPr>
        <w:t>се общения в устной и письменной форме. Таким образом, языковые навыки представляют собой часть названных сложных коммуникативных умений.</w:t>
      </w:r>
    </w:p>
    <w:p w:rsidR="001C7D65" w:rsidRPr="0001091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Формирование коммуникативной компетенции также неразрывно св</w:t>
      </w:r>
      <w:r w:rsidRPr="00010915">
        <w:rPr>
          <w:bCs/>
          <w:color w:val="000000"/>
          <w:sz w:val="28"/>
          <w:szCs w:val="28"/>
        </w:rPr>
        <w:t>я</w:t>
      </w:r>
      <w:r w:rsidRPr="00010915">
        <w:rPr>
          <w:bCs/>
          <w:color w:val="000000"/>
          <w:sz w:val="28"/>
          <w:szCs w:val="28"/>
        </w:rPr>
        <w:t>зано с социокультурной осведомлённостью младших школьников.</w:t>
      </w:r>
    </w:p>
    <w:p w:rsidR="001C7D65" w:rsidRDefault="001C7D65" w:rsidP="001C7D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10915">
        <w:rPr>
          <w:bCs/>
          <w:color w:val="000000"/>
          <w:sz w:val="28"/>
          <w:szCs w:val="28"/>
        </w:rPr>
        <w:t>Все указанные содержательные линии находятся в тесной взаимосвязи, и отсутствие одной из них нарушает единство учебного предмета «Англи</w:t>
      </w:r>
      <w:r w:rsidRPr="00010915">
        <w:rPr>
          <w:bCs/>
          <w:color w:val="000000"/>
          <w:sz w:val="28"/>
          <w:szCs w:val="28"/>
        </w:rPr>
        <w:t>й</w:t>
      </w:r>
      <w:r w:rsidRPr="00010915">
        <w:rPr>
          <w:bCs/>
          <w:color w:val="000000"/>
          <w:sz w:val="28"/>
          <w:szCs w:val="28"/>
        </w:rPr>
        <w:t>ский язык».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sz w:val="28"/>
          <w:szCs w:val="28"/>
        </w:rPr>
        <w:t xml:space="preserve">Согласно образовательным и воспитательным целям и интересам младших школьников примерная программа предлагает следующее </w:t>
      </w:r>
      <w:r w:rsidRPr="00BC09B8">
        <w:rPr>
          <w:b/>
          <w:bCs/>
          <w:sz w:val="28"/>
          <w:szCs w:val="28"/>
        </w:rPr>
        <w:t>пре</w:t>
      </w:r>
      <w:r w:rsidRPr="00BC09B8">
        <w:rPr>
          <w:b/>
          <w:bCs/>
          <w:sz w:val="28"/>
          <w:szCs w:val="28"/>
        </w:rPr>
        <w:t>д</w:t>
      </w:r>
      <w:r w:rsidRPr="00BC09B8">
        <w:rPr>
          <w:b/>
          <w:bCs/>
          <w:sz w:val="28"/>
          <w:szCs w:val="28"/>
        </w:rPr>
        <w:t xml:space="preserve">метное содержание </w:t>
      </w:r>
      <w:r w:rsidRPr="00BC09B8">
        <w:rPr>
          <w:sz w:val="28"/>
          <w:szCs w:val="28"/>
        </w:rPr>
        <w:t>устной и письменнойречи: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Знакомство. </w:t>
      </w:r>
      <w:r w:rsidRPr="00BC09B8">
        <w:rPr>
          <w:sz w:val="28"/>
          <w:szCs w:val="28"/>
        </w:rPr>
        <w:t>С одноклассниками, учителем, персонажами детских произведений: имя, возраст. Приветствие, прощание (с использованием т</w:t>
      </w:r>
      <w:r w:rsidRPr="00BC09B8">
        <w:rPr>
          <w:sz w:val="28"/>
          <w:szCs w:val="28"/>
        </w:rPr>
        <w:t>и</w:t>
      </w:r>
      <w:r w:rsidRPr="00BC09B8">
        <w:rPr>
          <w:sz w:val="28"/>
          <w:szCs w:val="28"/>
        </w:rPr>
        <w:t>пичных фраз речевого этикета).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Я и моя семья. </w:t>
      </w:r>
      <w:r w:rsidRPr="00BC09B8">
        <w:rPr>
          <w:sz w:val="28"/>
          <w:szCs w:val="28"/>
        </w:rPr>
        <w:t>Члены</w:t>
      </w:r>
      <w:r>
        <w:rPr>
          <w:sz w:val="28"/>
          <w:szCs w:val="28"/>
        </w:rPr>
        <w:t xml:space="preserve"> семьи, их имена, возраст, внеш</w:t>
      </w:r>
      <w:r w:rsidRPr="00BC09B8">
        <w:rPr>
          <w:sz w:val="28"/>
          <w:szCs w:val="28"/>
        </w:rPr>
        <w:t>ность, черты х</w:t>
      </w:r>
      <w:r w:rsidRPr="00BC09B8">
        <w:rPr>
          <w:sz w:val="28"/>
          <w:szCs w:val="28"/>
        </w:rPr>
        <w:t>а</w:t>
      </w:r>
      <w:r w:rsidRPr="00BC09B8">
        <w:rPr>
          <w:sz w:val="28"/>
          <w:szCs w:val="28"/>
        </w:rPr>
        <w:t>рактера, увл</w:t>
      </w:r>
      <w:r>
        <w:rPr>
          <w:sz w:val="28"/>
          <w:szCs w:val="28"/>
        </w:rPr>
        <w:t>ечения/хобби. Мой день (распоря</w:t>
      </w:r>
      <w:r w:rsidRPr="00BC09B8">
        <w:rPr>
          <w:sz w:val="28"/>
          <w:szCs w:val="28"/>
        </w:rPr>
        <w:t>док дня, домашние обязанн</w:t>
      </w:r>
      <w:r w:rsidRPr="00BC09B8">
        <w:rPr>
          <w:sz w:val="28"/>
          <w:szCs w:val="28"/>
        </w:rPr>
        <w:t>о</w:t>
      </w:r>
      <w:r w:rsidRPr="00BC09B8">
        <w:rPr>
          <w:sz w:val="28"/>
          <w:szCs w:val="28"/>
        </w:rPr>
        <w:t>сти). Покупки в магазине: одежда,обувь, основные продукты питания. Л</w:t>
      </w:r>
      <w:r w:rsidRPr="00BC09B8">
        <w:rPr>
          <w:sz w:val="28"/>
          <w:szCs w:val="28"/>
        </w:rPr>
        <w:t>ю</w:t>
      </w:r>
      <w:r w:rsidRPr="00BC09B8">
        <w:rPr>
          <w:sz w:val="28"/>
          <w:szCs w:val="28"/>
        </w:rPr>
        <w:t>бимая еда. Семейныепраздники: день рождения, Новый год/Рождество. П</w:t>
      </w:r>
      <w:r w:rsidRPr="00BC09B8">
        <w:rPr>
          <w:sz w:val="28"/>
          <w:szCs w:val="28"/>
        </w:rPr>
        <w:t>о</w:t>
      </w:r>
      <w:r w:rsidRPr="00BC09B8">
        <w:rPr>
          <w:sz w:val="28"/>
          <w:szCs w:val="28"/>
        </w:rPr>
        <w:t>дарки.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Мир моих увлечений. </w:t>
      </w:r>
      <w:r>
        <w:rPr>
          <w:sz w:val="28"/>
          <w:szCs w:val="28"/>
        </w:rPr>
        <w:t>Мои любимые занятия. Виды спор</w:t>
      </w:r>
      <w:r w:rsidRPr="00BC09B8">
        <w:rPr>
          <w:sz w:val="28"/>
          <w:szCs w:val="28"/>
        </w:rPr>
        <w:t>та и спорти</w:t>
      </w:r>
      <w:r w:rsidRPr="00BC09B8">
        <w:rPr>
          <w:sz w:val="28"/>
          <w:szCs w:val="28"/>
        </w:rPr>
        <w:t>в</w:t>
      </w:r>
      <w:r w:rsidRPr="00BC09B8">
        <w:rPr>
          <w:sz w:val="28"/>
          <w:szCs w:val="28"/>
        </w:rPr>
        <w:t>ные игры. Мои любимые сказки. Выходной день(в зоопарке, цирке), каник</w:t>
      </w:r>
      <w:r w:rsidRPr="00BC09B8">
        <w:rPr>
          <w:sz w:val="28"/>
          <w:szCs w:val="28"/>
        </w:rPr>
        <w:t>у</w:t>
      </w:r>
      <w:r w:rsidRPr="00BC09B8">
        <w:rPr>
          <w:sz w:val="28"/>
          <w:szCs w:val="28"/>
        </w:rPr>
        <w:t>лы</w:t>
      </w:r>
      <w:r w:rsidRPr="00BC09B8">
        <w:rPr>
          <w:i/>
          <w:iCs/>
          <w:sz w:val="28"/>
          <w:szCs w:val="28"/>
        </w:rPr>
        <w:t>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Я и мои друзья. </w:t>
      </w:r>
      <w:r w:rsidRPr="00BC09B8">
        <w:rPr>
          <w:sz w:val="28"/>
          <w:szCs w:val="28"/>
        </w:rPr>
        <w:t>Имя, возраст, внешно</w:t>
      </w:r>
      <w:r>
        <w:rPr>
          <w:sz w:val="28"/>
          <w:szCs w:val="28"/>
        </w:rPr>
        <w:t>сть, характер, увле</w:t>
      </w:r>
      <w:r w:rsidRPr="00BC09B8">
        <w:rPr>
          <w:sz w:val="28"/>
          <w:szCs w:val="28"/>
        </w:rPr>
        <w:t>чения/хобби. Совместные занятия. Письмо зарубежному другу.Любимое домашнее живо</w:t>
      </w:r>
      <w:r w:rsidRPr="00BC09B8">
        <w:rPr>
          <w:sz w:val="28"/>
          <w:szCs w:val="28"/>
        </w:rPr>
        <w:t>т</w:t>
      </w:r>
      <w:r w:rsidRPr="00BC09B8">
        <w:rPr>
          <w:sz w:val="28"/>
          <w:szCs w:val="28"/>
        </w:rPr>
        <w:t>ное:</w:t>
      </w:r>
      <w:r>
        <w:rPr>
          <w:sz w:val="28"/>
          <w:szCs w:val="28"/>
        </w:rPr>
        <w:t xml:space="preserve"> имя, возраст, цвет, размер, ха</w:t>
      </w:r>
      <w:r w:rsidRPr="00BC09B8">
        <w:rPr>
          <w:sz w:val="28"/>
          <w:szCs w:val="28"/>
        </w:rPr>
        <w:t>рактер, что умеет делать.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Моя школа. </w:t>
      </w:r>
      <w:r w:rsidRPr="00BC09B8">
        <w:rPr>
          <w:sz w:val="28"/>
          <w:szCs w:val="28"/>
        </w:rPr>
        <w:t>Классная к</w:t>
      </w:r>
      <w:r>
        <w:rPr>
          <w:sz w:val="28"/>
          <w:szCs w:val="28"/>
        </w:rPr>
        <w:t>омната, учебные предметы, школь</w:t>
      </w:r>
      <w:r w:rsidRPr="00BC09B8">
        <w:rPr>
          <w:sz w:val="28"/>
          <w:szCs w:val="28"/>
        </w:rPr>
        <w:t>ные прина</w:t>
      </w:r>
      <w:r w:rsidRPr="00BC09B8">
        <w:rPr>
          <w:sz w:val="28"/>
          <w:szCs w:val="28"/>
        </w:rPr>
        <w:t>д</w:t>
      </w:r>
      <w:r w:rsidRPr="00BC09B8">
        <w:rPr>
          <w:sz w:val="28"/>
          <w:szCs w:val="28"/>
        </w:rPr>
        <w:t>лежности. Учебные занятия на уроках.</w:t>
      </w:r>
    </w:p>
    <w:p w:rsidR="001C7D65" w:rsidRPr="00BC09B8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lastRenderedPageBreak/>
        <w:t xml:space="preserve">Мир вокруг меня. </w:t>
      </w:r>
      <w:r w:rsidRPr="00BC09B8">
        <w:rPr>
          <w:sz w:val="28"/>
          <w:szCs w:val="28"/>
        </w:rPr>
        <w:t>Мой дом/квартира/комната: названиякомнат, их размер, предметы мебели и интерьера. Природа.Любимое время года. Пог</w:t>
      </w:r>
      <w:r w:rsidRPr="00BC09B8">
        <w:rPr>
          <w:sz w:val="28"/>
          <w:szCs w:val="28"/>
        </w:rPr>
        <w:t>о</w:t>
      </w:r>
      <w:r w:rsidRPr="00BC09B8">
        <w:rPr>
          <w:sz w:val="28"/>
          <w:szCs w:val="28"/>
        </w:rPr>
        <w:t>да.</w:t>
      </w:r>
    </w:p>
    <w:p w:rsidR="001C7D65" w:rsidRDefault="001C7D65" w:rsidP="001C7D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09B8">
        <w:rPr>
          <w:b/>
          <w:bCs/>
          <w:sz w:val="28"/>
          <w:szCs w:val="28"/>
        </w:rPr>
        <w:t xml:space="preserve">Страна/страны изучаемого языка и родная страна. </w:t>
      </w:r>
      <w:r>
        <w:rPr>
          <w:sz w:val="28"/>
          <w:szCs w:val="28"/>
        </w:rPr>
        <w:t>Об</w:t>
      </w:r>
      <w:r w:rsidRPr="00BC09B8">
        <w:rPr>
          <w:sz w:val="28"/>
          <w:szCs w:val="28"/>
        </w:rPr>
        <w:t>щие сведения: название, столица. Литературные персонажи</w:t>
      </w:r>
      <w:r w:rsidRPr="00571680">
        <w:rPr>
          <w:sz w:val="28"/>
          <w:szCs w:val="28"/>
        </w:rPr>
        <w:t>популярных книг моих сверс</w:t>
      </w:r>
      <w:r w:rsidRPr="00571680">
        <w:rPr>
          <w:sz w:val="28"/>
          <w:szCs w:val="28"/>
        </w:rPr>
        <w:t>т</w:t>
      </w:r>
      <w:r w:rsidRPr="00571680">
        <w:rPr>
          <w:sz w:val="28"/>
          <w:szCs w:val="28"/>
        </w:rPr>
        <w:t>ников (имена героев книг, чертыхарактера). Небольшие произведения де</w:t>
      </w:r>
      <w:r w:rsidRPr="00571680">
        <w:rPr>
          <w:sz w:val="28"/>
          <w:szCs w:val="28"/>
        </w:rPr>
        <w:t>т</w:t>
      </w:r>
      <w:r w:rsidRPr="00571680">
        <w:rPr>
          <w:sz w:val="28"/>
          <w:szCs w:val="28"/>
        </w:rPr>
        <w:t>ского фольклора наизучаемом иностранном языке (рифмовки, стихи, песни, сказки). Некоторые формы речевого и неречевого этикета странизучаемого языка в ряде ситуаций общения (в школе, во времясовместной игры, в маг</w:t>
      </w:r>
      <w:r w:rsidRPr="00571680">
        <w:rPr>
          <w:sz w:val="28"/>
          <w:szCs w:val="28"/>
        </w:rPr>
        <w:t>а</w:t>
      </w:r>
      <w:r w:rsidRPr="00571680">
        <w:rPr>
          <w:sz w:val="28"/>
          <w:szCs w:val="28"/>
        </w:rPr>
        <w:t>зине)</w:t>
      </w:r>
      <w:r>
        <w:rPr>
          <w:sz w:val="28"/>
          <w:szCs w:val="28"/>
        </w:rPr>
        <w:t>.</w:t>
      </w:r>
    </w:p>
    <w:p w:rsidR="00303093" w:rsidRDefault="00303093" w:rsidP="00303093">
      <w:pPr>
        <w:ind w:left="360"/>
        <w:jc w:val="center"/>
        <w:rPr>
          <w:b/>
          <w:sz w:val="28"/>
          <w:szCs w:val="28"/>
        </w:rPr>
      </w:pPr>
    </w:p>
    <w:p w:rsidR="00312705" w:rsidRDefault="00312705" w:rsidP="00303093">
      <w:pPr>
        <w:ind w:left="360"/>
        <w:jc w:val="center"/>
        <w:rPr>
          <w:b/>
          <w:sz w:val="28"/>
          <w:szCs w:val="28"/>
        </w:rPr>
      </w:pPr>
    </w:p>
    <w:p w:rsidR="00303093" w:rsidRDefault="00B10ADE" w:rsidP="0030309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03093" w:rsidRPr="00CD0B4A">
        <w:rPr>
          <w:b/>
          <w:sz w:val="28"/>
          <w:szCs w:val="28"/>
        </w:rPr>
        <w:lastRenderedPageBreak/>
        <w:t>Учебно-тематическое планирование</w:t>
      </w:r>
      <w:r w:rsidR="00303093">
        <w:rPr>
          <w:b/>
          <w:sz w:val="28"/>
          <w:szCs w:val="28"/>
        </w:rPr>
        <w:t xml:space="preserve"> для 2 класса</w:t>
      </w:r>
    </w:p>
    <w:p w:rsidR="00303093" w:rsidRDefault="00303093" w:rsidP="00303093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3065"/>
        <w:gridCol w:w="2160"/>
        <w:gridCol w:w="3600"/>
      </w:tblGrid>
      <w:tr w:rsidR="00303093" w:rsidRPr="009F225F" w:rsidTr="00000E5D">
        <w:trPr>
          <w:trHeight w:val="784"/>
        </w:trPr>
        <w:tc>
          <w:tcPr>
            <w:tcW w:w="643" w:type="dxa"/>
            <w:vAlign w:val="center"/>
          </w:tcPr>
          <w:p w:rsidR="00303093" w:rsidRPr="009F225F" w:rsidRDefault="00303093" w:rsidP="00000E5D">
            <w:pPr>
              <w:jc w:val="center"/>
            </w:pPr>
            <w:r w:rsidRPr="009F225F">
              <w:t>№</w:t>
            </w:r>
          </w:p>
          <w:p w:rsidR="00303093" w:rsidRPr="009F225F" w:rsidRDefault="00303093" w:rsidP="00000E5D">
            <w:pPr>
              <w:jc w:val="center"/>
            </w:pPr>
            <w:r w:rsidRPr="009F225F">
              <w:t>п\п</w:t>
            </w:r>
          </w:p>
        </w:tc>
        <w:tc>
          <w:tcPr>
            <w:tcW w:w="3065" w:type="dxa"/>
            <w:vAlign w:val="center"/>
          </w:tcPr>
          <w:p w:rsidR="00303093" w:rsidRDefault="00303093" w:rsidP="00000E5D">
            <w:pPr>
              <w:jc w:val="center"/>
            </w:pPr>
            <w:r w:rsidRPr="009F225F">
              <w:t xml:space="preserve">наименование раздела, </w:t>
            </w:r>
          </w:p>
          <w:p w:rsidR="00303093" w:rsidRPr="009F225F" w:rsidRDefault="00303093" w:rsidP="00000E5D">
            <w:pPr>
              <w:jc w:val="center"/>
            </w:pPr>
            <w:r w:rsidRPr="009F225F">
              <w:t>темы</w:t>
            </w:r>
          </w:p>
        </w:tc>
        <w:tc>
          <w:tcPr>
            <w:tcW w:w="2160" w:type="dxa"/>
            <w:vAlign w:val="center"/>
          </w:tcPr>
          <w:p w:rsidR="00303093" w:rsidRPr="009F225F" w:rsidRDefault="00303093" w:rsidP="00000E5D">
            <w:pPr>
              <w:jc w:val="center"/>
            </w:pPr>
            <w:r w:rsidRPr="009F225F">
              <w:t>количество часов (всего)</w:t>
            </w:r>
          </w:p>
        </w:tc>
        <w:tc>
          <w:tcPr>
            <w:tcW w:w="3600" w:type="dxa"/>
            <w:vAlign w:val="center"/>
          </w:tcPr>
          <w:p w:rsidR="00303093" w:rsidRPr="009F225F" w:rsidRDefault="00303093" w:rsidP="00000E5D">
            <w:pPr>
              <w:jc w:val="center"/>
            </w:pPr>
            <w:r w:rsidRPr="009F225F">
              <w:t xml:space="preserve">из них </w:t>
            </w:r>
          </w:p>
          <w:p w:rsidR="00303093" w:rsidRPr="009F225F" w:rsidRDefault="00303093" w:rsidP="00000E5D">
            <w:pPr>
              <w:jc w:val="center"/>
            </w:pPr>
            <w:r>
              <w:t>проверочные работы</w:t>
            </w:r>
          </w:p>
        </w:tc>
      </w:tr>
      <w:tr w:rsidR="00303093" w:rsidRPr="00000E5D" w:rsidTr="00000E5D">
        <w:tc>
          <w:tcPr>
            <w:tcW w:w="643" w:type="dxa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1.</w:t>
            </w:r>
          </w:p>
        </w:tc>
        <w:tc>
          <w:tcPr>
            <w:tcW w:w="3065" w:type="dxa"/>
            <w:vAlign w:val="center"/>
          </w:tcPr>
          <w:p w:rsidR="00303093" w:rsidRPr="00000E5D" w:rsidRDefault="000F1993" w:rsidP="00000E5D">
            <w:pPr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Здравствуй, англи</w:t>
            </w:r>
            <w:r w:rsidRPr="00000E5D">
              <w:rPr>
                <w:sz w:val="28"/>
                <w:szCs w:val="28"/>
              </w:rPr>
              <w:t>й</w:t>
            </w:r>
            <w:r w:rsidRPr="00000E5D">
              <w:rPr>
                <w:sz w:val="28"/>
                <w:szCs w:val="28"/>
              </w:rPr>
              <w:t>ский!</w:t>
            </w:r>
          </w:p>
        </w:tc>
        <w:tc>
          <w:tcPr>
            <w:tcW w:w="2160" w:type="dxa"/>
            <w:vAlign w:val="center"/>
          </w:tcPr>
          <w:p w:rsidR="00303093" w:rsidRPr="00000E5D" w:rsidRDefault="000F19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19</w:t>
            </w:r>
          </w:p>
        </w:tc>
        <w:tc>
          <w:tcPr>
            <w:tcW w:w="3600" w:type="dxa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</w:p>
        </w:tc>
      </w:tr>
      <w:tr w:rsidR="00303093" w:rsidRPr="00000E5D" w:rsidTr="00000E5D">
        <w:tc>
          <w:tcPr>
            <w:tcW w:w="643" w:type="dxa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2.</w:t>
            </w:r>
          </w:p>
        </w:tc>
        <w:tc>
          <w:tcPr>
            <w:tcW w:w="3065" w:type="dxa"/>
            <w:vAlign w:val="center"/>
          </w:tcPr>
          <w:p w:rsidR="00303093" w:rsidRPr="00000E5D" w:rsidRDefault="000F1993" w:rsidP="00000E5D">
            <w:pPr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Добро пожаловать в наш театр</w:t>
            </w:r>
          </w:p>
        </w:tc>
        <w:tc>
          <w:tcPr>
            <w:tcW w:w="2160" w:type="dxa"/>
            <w:vAlign w:val="center"/>
          </w:tcPr>
          <w:p w:rsidR="00303093" w:rsidRPr="00000E5D" w:rsidRDefault="000F19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14</w:t>
            </w:r>
          </w:p>
        </w:tc>
        <w:tc>
          <w:tcPr>
            <w:tcW w:w="3600" w:type="dxa"/>
            <w:vAlign w:val="center"/>
          </w:tcPr>
          <w:p w:rsidR="00303093" w:rsidRPr="00000E5D" w:rsidRDefault="00740C58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3093" w:rsidRPr="00000E5D" w:rsidTr="00000E5D">
        <w:tc>
          <w:tcPr>
            <w:tcW w:w="643" w:type="dxa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3.</w:t>
            </w:r>
          </w:p>
        </w:tc>
        <w:tc>
          <w:tcPr>
            <w:tcW w:w="3065" w:type="dxa"/>
            <w:vAlign w:val="center"/>
          </w:tcPr>
          <w:p w:rsidR="00303093" w:rsidRPr="00000E5D" w:rsidRDefault="000F1993" w:rsidP="00000E5D">
            <w:pPr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Давайте читать и гов</w:t>
            </w:r>
            <w:r w:rsidRPr="00000E5D">
              <w:rPr>
                <w:sz w:val="28"/>
                <w:szCs w:val="28"/>
              </w:rPr>
              <w:t>о</w:t>
            </w:r>
            <w:r w:rsidRPr="00000E5D">
              <w:rPr>
                <w:sz w:val="28"/>
                <w:szCs w:val="28"/>
              </w:rPr>
              <w:t>рить по-английски</w:t>
            </w:r>
          </w:p>
        </w:tc>
        <w:tc>
          <w:tcPr>
            <w:tcW w:w="2160" w:type="dxa"/>
            <w:vAlign w:val="center"/>
          </w:tcPr>
          <w:p w:rsidR="00303093" w:rsidRPr="00000E5D" w:rsidRDefault="000F19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2</w:t>
            </w:r>
            <w:r w:rsidR="0049275F" w:rsidRPr="00000E5D"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  <w:vAlign w:val="center"/>
          </w:tcPr>
          <w:p w:rsidR="00303093" w:rsidRPr="00000E5D" w:rsidRDefault="00411A08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</w:t>
            </w:r>
          </w:p>
        </w:tc>
      </w:tr>
      <w:tr w:rsidR="00303093" w:rsidRPr="00000E5D" w:rsidTr="00000E5D">
        <w:tc>
          <w:tcPr>
            <w:tcW w:w="643" w:type="dxa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  <w:lang w:val="en-US"/>
              </w:rPr>
            </w:pPr>
            <w:r w:rsidRPr="00000E5D">
              <w:rPr>
                <w:sz w:val="28"/>
                <w:szCs w:val="28"/>
              </w:rPr>
              <w:t>4.</w:t>
            </w:r>
          </w:p>
        </w:tc>
        <w:tc>
          <w:tcPr>
            <w:tcW w:w="3065" w:type="dxa"/>
            <w:vAlign w:val="center"/>
          </w:tcPr>
          <w:p w:rsidR="00303093" w:rsidRPr="00000E5D" w:rsidRDefault="000F1993" w:rsidP="00000E5D">
            <w:pPr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Познакомьтесь с мо</w:t>
            </w:r>
            <w:r w:rsidRPr="00000E5D">
              <w:rPr>
                <w:sz w:val="28"/>
                <w:szCs w:val="28"/>
              </w:rPr>
              <w:t>и</w:t>
            </w:r>
            <w:r w:rsidRPr="00000E5D">
              <w:rPr>
                <w:sz w:val="28"/>
                <w:szCs w:val="28"/>
              </w:rPr>
              <w:t>ми друзьями</w:t>
            </w:r>
          </w:p>
        </w:tc>
        <w:tc>
          <w:tcPr>
            <w:tcW w:w="2160" w:type="dxa"/>
            <w:vAlign w:val="center"/>
          </w:tcPr>
          <w:p w:rsidR="00303093" w:rsidRPr="00000E5D" w:rsidRDefault="000F19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</w:t>
            </w:r>
            <w:r w:rsidR="003A52E9">
              <w:rPr>
                <w:sz w:val="28"/>
                <w:szCs w:val="28"/>
              </w:rPr>
              <w:t>3+1 резервный</w:t>
            </w:r>
          </w:p>
        </w:tc>
        <w:tc>
          <w:tcPr>
            <w:tcW w:w="3600" w:type="dxa"/>
            <w:vAlign w:val="center"/>
          </w:tcPr>
          <w:p w:rsidR="00303093" w:rsidRPr="00000E5D" w:rsidRDefault="00411A08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1</w:t>
            </w:r>
          </w:p>
        </w:tc>
      </w:tr>
      <w:tr w:rsidR="00303093" w:rsidRPr="00000E5D" w:rsidTr="00000E5D">
        <w:tc>
          <w:tcPr>
            <w:tcW w:w="3708" w:type="dxa"/>
            <w:gridSpan w:val="2"/>
            <w:vAlign w:val="center"/>
          </w:tcPr>
          <w:p w:rsidR="00303093" w:rsidRPr="00000E5D" w:rsidRDefault="00303093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Итого:</w:t>
            </w:r>
          </w:p>
        </w:tc>
        <w:tc>
          <w:tcPr>
            <w:tcW w:w="2160" w:type="dxa"/>
            <w:vAlign w:val="center"/>
          </w:tcPr>
          <w:p w:rsidR="00303093" w:rsidRPr="00000E5D" w:rsidRDefault="0049275F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68</w:t>
            </w:r>
          </w:p>
        </w:tc>
        <w:tc>
          <w:tcPr>
            <w:tcW w:w="3600" w:type="dxa"/>
            <w:vAlign w:val="center"/>
          </w:tcPr>
          <w:p w:rsidR="00303093" w:rsidRPr="00000E5D" w:rsidRDefault="00740C58" w:rsidP="00000E5D">
            <w:pPr>
              <w:spacing w:before="120" w:line="60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303093" w:rsidRDefault="00303093" w:rsidP="001C7D65">
      <w:pPr>
        <w:jc w:val="center"/>
      </w:pPr>
    </w:p>
    <w:p w:rsidR="00E60945" w:rsidRDefault="00303093" w:rsidP="001C7D65">
      <w:pPr>
        <w:jc w:val="center"/>
        <w:rPr>
          <w:b/>
          <w:sz w:val="28"/>
          <w:szCs w:val="28"/>
        </w:rPr>
      </w:pPr>
      <w:r>
        <w:br w:type="page"/>
      </w:r>
      <w:r w:rsidRPr="00303093">
        <w:rPr>
          <w:b/>
          <w:sz w:val="28"/>
          <w:szCs w:val="28"/>
        </w:rPr>
        <w:lastRenderedPageBreak/>
        <w:t>Календарно-тематическое планирование для 2 класса</w:t>
      </w:r>
    </w:p>
    <w:p w:rsidR="005863AC" w:rsidRDefault="005863AC" w:rsidP="001C7D65">
      <w:pPr>
        <w:jc w:val="center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591"/>
        <w:gridCol w:w="1909"/>
        <w:gridCol w:w="1800"/>
        <w:gridCol w:w="1440"/>
        <w:gridCol w:w="1363"/>
      </w:tblGrid>
      <w:tr w:rsidR="005863AC" w:rsidRPr="00000E5D" w:rsidTr="00000E5D">
        <w:trPr>
          <w:cantSplit/>
          <w:trHeight w:val="1390"/>
        </w:trPr>
        <w:tc>
          <w:tcPr>
            <w:tcW w:w="468" w:type="dxa"/>
            <w:textDirection w:val="btLr"/>
          </w:tcPr>
          <w:p w:rsidR="005863AC" w:rsidRPr="00000E5D" w:rsidRDefault="005863AC" w:rsidP="00000E5D">
            <w:pPr>
              <w:ind w:left="113" w:right="113"/>
              <w:jc w:val="center"/>
              <w:rPr>
                <w:sz w:val="28"/>
                <w:szCs w:val="28"/>
              </w:rPr>
            </w:pPr>
            <w:r w:rsidRPr="00000E5D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2591" w:type="dxa"/>
          </w:tcPr>
          <w:p w:rsidR="005863AC" w:rsidRPr="00000E5D" w:rsidRDefault="005863AC" w:rsidP="00000E5D">
            <w:pPr>
              <w:jc w:val="center"/>
              <w:rPr>
                <w:sz w:val="28"/>
                <w:szCs w:val="28"/>
              </w:rPr>
            </w:pPr>
            <w:r w:rsidRPr="00000E5D">
              <w:rPr>
                <w:sz w:val="28"/>
                <w:szCs w:val="28"/>
              </w:rPr>
              <w:t>Тема урока</w:t>
            </w:r>
          </w:p>
        </w:tc>
        <w:tc>
          <w:tcPr>
            <w:tcW w:w="1909" w:type="dxa"/>
          </w:tcPr>
          <w:p w:rsidR="005863AC" w:rsidRPr="00000E5D" w:rsidRDefault="005863AC" w:rsidP="00000E5D">
            <w:pPr>
              <w:jc w:val="center"/>
              <w:rPr>
                <w:sz w:val="22"/>
                <w:szCs w:val="22"/>
              </w:rPr>
            </w:pPr>
            <w:r w:rsidRPr="00000E5D">
              <w:rPr>
                <w:sz w:val="22"/>
                <w:szCs w:val="22"/>
              </w:rPr>
              <w:t xml:space="preserve">Обучающийся должен знать </w:t>
            </w:r>
          </w:p>
        </w:tc>
        <w:tc>
          <w:tcPr>
            <w:tcW w:w="1800" w:type="dxa"/>
          </w:tcPr>
          <w:p w:rsidR="005863AC" w:rsidRPr="00000E5D" w:rsidRDefault="005863AC" w:rsidP="00000E5D">
            <w:pPr>
              <w:jc w:val="center"/>
              <w:rPr>
                <w:sz w:val="22"/>
                <w:szCs w:val="22"/>
              </w:rPr>
            </w:pPr>
            <w:r w:rsidRPr="00000E5D">
              <w:rPr>
                <w:sz w:val="22"/>
                <w:szCs w:val="22"/>
              </w:rPr>
              <w:t>Обучающийся должен уметь</w:t>
            </w:r>
          </w:p>
        </w:tc>
        <w:tc>
          <w:tcPr>
            <w:tcW w:w="1440" w:type="dxa"/>
          </w:tcPr>
          <w:p w:rsidR="005863AC" w:rsidRPr="00000E5D" w:rsidRDefault="005863AC" w:rsidP="00000E5D">
            <w:pPr>
              <w:jc w:val="center"/>
              <w:rPr>
                <w:sz w:val="22"/>
                <w:szCs w:val="22"/>
              </w:rPr>
            </w:pPr>
            <w:r w:rsidRPr="00000E5D">
              <w:rPr>
                <w:sz w:val="22"/>
                <w:szCs w:val="22"/>
              </w:rPr>
              <w:t>Обуча</w:t>
            </w:r>
            <w:r w:rsidRPr="00000E5D">
              <w:rPr>
                <w:sz w:val="22"/>
                <w:szCs w:val="22"/>
              </w:rPr>
              <w:t>ю</w:t>
            </w:r>
            <w:r w:rsidRPr="00000E5D">
              <w:rPr>
                <w:sz w:val="22"/>
                <w:szCs w:val="22"/>
              </w:rPr>
              <w:t>щийся до</w:t>
            </w:r>
            <w:r w:rsidRPr="00000E5D">
              <w:rPr>
                <w:sz w:val="22"/>
                <w:szCs w:val="22"/>
              </w:rPr>
              <w:t>л</w:t>
            </w:r>
            <w:r w:rsidRPr="00000E5D">
              <w:rPr>
                <w:sz w:val="22"/>
                <w:szCs w:val="22"/>
              </w:rPr>
              <w:t>жен владеть</w:t>
            </w:r>
          </w:p>
        </w:tc>
        <w:tc>
          <w:tcPr>
            <w:tcW w:w="1363" w:type="dxa"/>
          </w:tcPr>
          <w:p w:rsidR="005863AC" w:rsidRPr="00000E5D" w:rsidRDefault="005863AC" w:rsidP="00000E5D">
            <w:pPr>
              <w:jc w:val="center"/>
              <w:rPr>
                <w:sz w:val="22"/>
                <w:szCs w:val="22"/>
              </w:rPr>
            </w:pPr>
            <w:r w:rsidRPr="00000E5D">
              <w:rPr>
                <w:sz w:val="22"/>
                <w:szCs w:val="22"/>
              </w:rPr>
              <w:t>Примеч</w:t>
            </w:r>
            <w:r w:rsidRPr="00000E5D">
              <w:rPr>
                <w:sz w:val="22"/>
                <w:szCs w:val="22"/>
              </w:rPr>
              <w:t>а</w:t>
            </w:r>
            <w:r w:rsidRPr="00000E5D">
              <w:rPr>
                <w:sz w:val="22"/>
                <w:szCs w:val="22"/>
              </w:rPr>
              <w:t>ния,</w:t>
            </w:r>
          </w:p>
          <w:p w:rsidR="005863AC" w:rsidRPr="00000E5D" w:rsidRDefault="005863AC" w:rsidP="00000E5D">
            <w:pPr>
              <w:jc w:val="center"/>
              <w:rPr>
                <w:sz w:val="22"/>
                <w:szCs w:val="22"/>
              </w:rPr>
            </w:pPr>
            <w:r w:rsidRPr="00000E5D">
              <w:rPr>
                <w:sz w:val="22"/>
                <w:szCs w:val="22"/>
              </w:rPr>
              <w:t>межпре</w:t>
            </w:r>
            <w:r w:rsidRPr="00000E5D">
              <w:rPr>
                <w:sz w:val="22"/>
                <w:szCs w:val="22"/>
              </w:rPr>
              <w:t>д</w:t>
            </w:r>
            <w:r w:rsidRPr="00000E5D">
              <w:rPr>
                <w:sz w:val="22"/>
                <w:szCs w:val="22"/>
              </w:rPr>
              <w:t>метные св</w:t>
            </w:r>
            <w:r w:rsidRPr="00000E5D">
              <w:rPr>
                <w:sz w:val="22"/>
                <w:szCs w:val="22"/>
              </w:rPr>
              <w:t>я</w:t>
            </w:r>
            <w:r w:rsidRPr="00000E5D">
              <w:rPr>
                <w:sz w:val="22"/>
                <w:szCs w:val="22"/>
              </w:rPr>
              <w:t xml:space="preserve">зи </w:t>
            </w:r>
          </w:p>
        </w:tc>
      </w:tr>
      <w:tr w:rsidR="005863AC" w:rsidRPr="00000E5D" w:rsidTr="00000E5D">
        <w:tc>
          <w:tcPr>
            <w:tcW w:w="9571" w:type="dxa"/>
            <w:gridSpan w:val="6"/>
          </w:tcPr>
          <w:p w:rsidR="005863AC" w:rsidRPr="00000E5D" w:rsidRDefault="005863AC" w:rsidP="00000E5D">
            <w:pPr>
              <w:jc w:val="center"/>
              <w:rPr>
                <w:b/>
              </w:rPr>
            </w:pPr>
            <w:r w:rsidRPr="00000E5D">
              <w:rPr>
                <w:b/>
              </w:rPr>
              <w:t>Раздел 1. Здравствуй, английский!</w:t>
            </w:r>
          </w:p>
        </w:tc>
      </w:tr>
      <w:tr w:rsidR="005863AC" w:rsidRPr="00000E5D" w:rsidTr="00000E5D">
        <w:tc>
          <w:tcPr>
            <w:tcW w:w="468" w:type="dxa"/>
          </w:tcPr>
          <w:p w:rsidR="005863AC" w:rsidRPr="00F913F1" w:rsidRDefault="005863AC" w:rsidP="00EC31BF">
            <w:r>
              <w:t>1</w:t>
            </w:r>
          </w:p>
        </w:tc>
        <w:tc>
          <w:tcPr>
            <w:tcW w:w="2591" w:type="dxa"/>
          </w:tcPr>
          <w:p w:rsidR="005863AC" w:rsidRDefault="005863AC" w:rsidP="00EC31BF">
            <w:r>
              <w:t>Здравствуй, англи</w:t>
            </w:r>
            <w:r>
              <w:t>й</w:t>
            </w:r>
            <w:r>
              <w:t>ский!</w:t>
            </w:r>
          </w:p>
        </w:tc>
        <w:tc>
          <w:tcPr>
            <w:tcW w:w="1909" w:type="dxa"/>
          </w:tcPr>
          <w:p w:rsidR="005863AC" w:rsidRPr="00F913F1" w:rsidRDefault="00411A08" w:rsidP="00EC31BF">
            <w:r>
              <w:t>Названия стран, говорящих на английском. Этикетные формулы пр</w:t>
            </w:r>
            <w:r>
              <w:t>и</w:t>
            </w:r>
            <w:r>
              <w:t>ветствия</w:t>
            </w:r>
          </w:p>
        </w:tc>
        <w:tc>
          <w:tcPr>
            <w:tcW w:w="1800" w:type="dxa"/>
          </w:tcPr>
          <w:p w:rsidR="005863AC" w:rsidRPr="00F913F1" w:rsidRDefault="00411A08" w:rsidP="00EC31BF">
            <w:r>
              <w:t>Поприветств</w:t>
            </w:r>
            <w:r>
              <w:t>о</w:t>
            </w:r>
            <w:r>
              <w:t>вать на ан</w:t>
            </w:r>
            <w:r>
              <w:t>г</w:t>
            </w:r>
            <w:r>
              <w:t xml:space="preserve">лийском языке, представиться </w:t>
            </w:r>
          </w:p>
        </w:tc>
        <w:tc>
          <w:tcPr>
            <w:tcW w:w="1440" w:type="dxa"/>
          </w:tcPr>
          <w:p w:rsidR="005863AC" w:rsidRPr="00F913F1" w:rsidRDefault="00411A08" w:rsidP="00EC31BF">
            <w:r>
              <w:t>Этикетн</w:t>
            </w:r>
            <w:r>
              <w:t>ы</w:t>
            </w:r>
            <w:r>
              <w:t>ми форм</w:t>
            </w:r>
            <w:r>
              <w:t>у</w:t>
            </w:r>
            <w:r>
              <w:t>лами пр</w:t>
            </w:r>
            <w:r>
              <w:t>и</w:t>
            </w:r>
            <w:r>
              <w:t>ветствиями</w:t>
            </w:r>
          </w:p>
        </w:tc>
        <w:tc>
          <w:tcPr>
            <w:tcW w:w="1363" w:type="dxa"/>
          </w:tcPr>
          <w:p w:rsidR="005863AC" w:rsidRPr="00F913F1" w:rsidRDefault="00411A08" w:rsidP="00EC31BF">
            <w:r>
              <w:t>география</w:t>
            </w:r>
          </w:p>
        </w:tc>
      </w:tr>
      <w:tr w:rsidR="005863AC" w:rsidRPr="00000E5D" w:rsidTr="00000E5D">
        <w:tc>
          <w:tcPr>
            <w:tcW w:w="468" w:type="dxa"/>
          </w:tcPr>
          <w:p w:rsidR="005863AC" w:rsidRPr="00F913F1" w:rsidRDefault="005863AC" w:rsidP="00EC31BF">
            <w:r>
              <w:t>2</w:t>
            </w:r>
          </w:p>
        </w:tc>
        <w:tc>
          <w:tcPr>
            <w:tcW w:w="2591" w:type="dxa"/>
          </w:tcPr>
          <w:p w:rsidR="005863AC" w:rsidRDefault="005863AC" w:rsidP="00EC31BF">
            <w:r>
              <w:t xml:space="preserve"> Названия животных</w:t>
            </w:r>
          </w:p>
          <w:p w:rsidR="00880EDA" w:rsidRPr="000A5FA2" w:rsidRDefault="00880EDA" w:rsidP="00EC31BF">
            <w:r>
              <w:t>Введение буквы А</w:t>
            </w:r>
          </w:p>
        </w:tc>
        <w:tc>
          <w:tcPr>
            <w:tcW w:w="1909" w:type="dxa"/>
          </w:tcPr>
          <w:p w:rsidR="005863AC" w:rsidRPr="00F913F1" w:rsidRDefault="00411A08" w:rsidP="00EC31BF">
            <w:r>
              <w:t>Английские имена, правила чтения и нап</w:t>
            </w:r>
            <w:r>
              <w:t>и</w:t>
            </w:r>
            <w:r>
              <w:t>сания буквы А</w:t>
            </w:r>
          </w:p>
        </w:tc>
        <w:tc>
          <w:tcPr>
            <w:tcW w:w="1800" w:type="dxa"/>
          </w:tcPr>
          <w:p w:rsidR="005863AC" w:rsidRPr="00411A08" w:rsidRDefault="00411A08" w:rsidP="00EC31BF">
            <w:r>
              <w:t>Писать и ч</w:t>
            </w:r>
            <w:r>
              <w:t>и</w:t>
            </w:r>
            <w:r>
              <w:t>тать букву Аа, читать тран</w:t>
            </w:r>
            <w:r>
              <w:t>с</w:t>
            </w:r>
            <w:r>
              <w:t xml:space="preserve">крипционные знаки </w:t>
            </w:r>
            <w:r w:rsidRPr="00411A08">
              <w:t>[</w:t>
            </w:r>
            <w:r>
              <w:t>æ]</w:t>
            </w:r>
            <w:r w:rsidRPr="00411A08">
              <w:t>, [</w:t>
            </w:r>
            <w:r w:rsidRPr="00000E5D">
              <w:rPr>
                <w:lang w:val="en-US"/>
              </w:rPr>
              <w:t>ei</w:t>
            </w:r>
            <w:r w:rsidRPr="00411A08">
              <w:t>]</w:t>
            </w:r>
          </w:p>
        </w:tc>
        <w:tc>
          <w:tcPr>
            <w:tcW w:w="1440" w:type="dxa"/>
          </w:tcPr>
          <w:p w:rsidR="005863AC" w:rsidRPr="00411A08" w:rsidRDefault="00411A08" w:rsidP="00EC31BF">
            <w:r w:rsidRPr="00000E5D">
              <w:rPr>
                <w:lang w:val="en-US"/>
              </w:rPr>
              <w:t>НавыкамичтениябуквыАа</w:t>
            </w:r>
          </w:p>
        </w:tc>
        <w:tc>
          <w:tcPr>
            <w:tcW w:w="1363" w:type="dxa"/>
          </w:tcPr>
          <w:p w:rsidR="005863AC" w:rsidRPr="00F913F1" w:rsidRDefault="005863AC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3</w:t>
            </w:r>
          </w:p>
        </w:tc>
        <w:tc>
          <w:tcPr>
            <w:tcW w:w="2591" w:type="dxa"/>
          </w:tcPr>
          <w:p w:rsidR="00570BDF" w:rsidRDefault="00880EDA" w:rsidP="00EC31BF">
            <w:r>
              <w:t xml:space="preserve"> Счет от 1 до 10</w:t>
            </w:r>
          </w:p>
          <w:p w:rsidR="00880EDA" w:rsidRPr="000A5FA2" w:rsidRDefault="00880EDA" w:rsidP="00EC31BF">
            <w:r>
              <w:t>Введение буквы В</w:t>
            </w:r>
          </w:p>
        </w:tc>
        <w:tc>
          <w:tcPr>
            <w:tcW w:w="1909" w:type="dxa"/>
          </w:tcPr>
          <w:p w:rsidR="00570BDF" w:rsidRPr="00570BDF" w:rsidRDefault="00570BDF" w:rsidP="00EC31BF">
            <w:r>
              <w:t>Числительные от 1 д</w:t>
            </w:r>
            <w:r w:rsidR="00880EDA">
              <w:t>о 10</w:t>
            </w:r>
            <w:r>
              <w:t>, как представиться и назвать возраст, правила чтения буквы B</w:t>
            </w:r>
          </w:p>
        </w:tc>
        <w:tc>
          <w:tcPr>
            <w:tcW w:w="1800" w:type="dxa"/>
          </w:tcPr>
          <w:p w:rsidR="00570BDF" w:rsidRPr="00570BDF" w:rsidRDefault="00570BDF" w:rsidP="00EC31BF">
            <w:r>
              <w:t>Писать и ч</w:t>
            </w:r>
            <w:r>
              <w:t>и</w:t>
            </w:r>
            <w:r>
              <w:t>тать букву Bb, читать тран</w:t>
            </w:r>
            <w:r>
              <w:t>с</w:t>
            </w:r>
            <w:r>
              <w:t xml:space="preserve">крипционные знаки </w:t>
            </w:r>
            <w:r w:rsidRPr="00411A08">
              <w:t>[</w:t>
            </w:r>
            <w:r w:rsidRPr="00000E5D">
              <w:rPr>
                <w:lang w:val="en-US"/>
              </w:rPr>
              <w:t>b</w:t>
            </w:r>
            <w:r>
              <w:t>]</w:t>
            </w:r>
          </w:p>
        </w:tc>
        <w:tc>
          <w:tcPr>
            <w:tcW w:w="1440" w:type="dxa"/>
          </w:tcPr>
          <w:p w:rsidR="00570BDF" w:rsidRPr="00411A08" w:rsidRDefault="00570BDF" w:rsidP="00570BDF">
            <w:r w:rsidRPr="00570BDF">
              <w:t>Фразами, позволя</w:t>
            </w:r>
            <w:r w:rsidRPr="00570BDF">
              <w:t>ю</w:t>
            </w:r>
            <w:r w:rsidRPr="00570BDF">
              <w:t>щими н</w:t>
            </w:r>
            <w:r w:rsidRPr="00570BDF">
              <w:t>а</w:t>
            </w:r>
            <w:r w:rsidRPr="00570BDF">
              <w:t>звать имя и</w:t>
            </w:r>
            <w:r>
              <w:t xml:space="preserve"> возраст, н</w:t>
            </w:r>
            <w:r w:rsidRPr="00570BDF">
              <w:t>авыками чтения б</w:t>
            </w:r>
            <w:r w:rsidRPr="00570BDF">
              <w:t>у</w:t>
            </w:r>
            <w:r w:rsidRPr="00570BDF">
              <w:t xml:space="preserve">квы </w:t>
            </w:r>
            <w:r w:rsidRPr="00000E5D">
              <w:rPr>
                <w:lang w:val="en-US"/>
              </w:rPr>
              <w:t>Bb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4</w:t>
            </w:r>
          </w:p>
        </w:tc>
        <w:tc>
          <w:tcPr>
            <w:tcW w:w="2591" w:type="dxa"/>
          </w:tcPr>
          <w:p w:rsidR="00570BDF" w:rsidRPr="000A5FA2" w:rsidRDefault="00880EDA" w:rsidP="00EC31BF">
            <w:r>
              <w:t>Кто старше? Введение буквы С</w:t>
            </w:r>
          </w:p>
        </w:tc>
        <w:tc>
          <w:tcPr>
            <w:tcW w:w="1909" w:type="dxa"/>
          </w:tcPr>
          <w:p w:rsidR="00570BDF" w:rsidRPr="00F913F1" w:rsidRDefault="00570BDF" w:rsidP="00EC31BF">
            <w:r>
              <w:t xml:space="preserve">Числительные от 1 до </w:t>
            </w:r>
            <w:r w:rsidR="00880EDA">
              <w:t>10</w:t>
            </w:r>
            <w:r>
              <w:t>, пр</w:t>
            </w:r>
            <w:r>
              <w:t>а</w:t>
            </w:r>
            <w:r>
              <w:t>вила чтения б</w:t>
            </w:r>
            <w:r>
              <w:t>у</w:t>
            </w:r>
            <w:r>
              <w:t>квы С</w:t>
            </w:r>
          </w:p>
        </w:tc>
        <w:tc>
          <w:tcPr>
            <w:tcW w:w="1800" w:type="dxa"/>
          </w:tcPr>
          <w:p w:rsidR="00570BDF" w:rsidRPr="00F913F1" w:rsidRDefault="00570BDF" w:rsidP="00570BDF">
            <w:r w:rsidRPr="00570BDF">
              <w:t>Считать от 1 до 10,</w:t>
            </w:r>
            <w:r>
              <w:t xml:space="preserve"> писать и читать букву Сс, читать транскрипц</w:t>
            </w:r>
            <w:r>
              <w:t>и</w:t>
            </w:r>
            <w:r>
              <w:t xml:space="preserve">онные знаки </w:t>
            </w:r>
            <w:r w:rsidRPr="00411A08">
              <w:t>[</w:t>
            </w:r>
            <w:r w:rsidRPr="00000E5D">
              <w:rPr>
                <w:lang w:val="en-US"/>
              </w:rPr>
              <w:t>s</w:t>
            </w:r>
            <w:r>
              <w:t>]</w:t>
            </w:r>
            <w:r w:rsidRPr="00411A08">
              <w:t>, [</w:t>
            </w:r>
            <w:r w:rsidRPr="00000E5D">
              <w:rPr>
                <w:lang w:val="en-US"/>
              </w:rPr>
              <w:t>k</w:t>
            </w:r>
            <w:r w:rsidRPr="00411A08">
              <w:t>]</w:t>
            </w:r>
          </w:p>
        </w:tc>
        <w:tc>
          <w:tcPr>
            <w:tcW w:w="1440" w:type="dxa"/>
          </w:tcPr>
          <w:p w:rsidR="00570BDF" w:rsidRPr="00F913F1" w:rsidRDefault="00570BDF" w:rsidP="00EC31BF">
            <w:r>
              <w:t>Навыками счета от 1 до 10, н</w:t>
            </w:r>
            <w:r w:rsidRPr="00570BDF">
              <w:t>а</w:t>
            </w:r>
            <w:r w:rsidRPr="00570BDF">
              <w:t>выками чтения б</w:t>
            </w:r>
            <w:r w:rsidRPr="00570BDF">
              <w:t>у</w:t>
            </w:r>
            <w:r w:rsidRPr="00570BDF">
              <w:t>квы</w:t>
            </w:r>
            <w:r>
              <w:t>Сс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5</w:t>
            </w:r>
          </w:p>
        </w:tc>
        <w:tc>
          <w:tcPr>
            <w:tcW w:w="2591" w:type="dxa"/>
          </w:tcPr>
          <w:p w:rsidR="00570BDF" w:rsidRPr="00880EDA" w:rsidRDefault="00570BDF" w:rsidP="00EC31BF">
            <w:r>
              <w:t>Я умею. Глаголы дв</w:t>
            </w:r>
            <w:r>
              <w:t>и</w:t>
            </w:r>
            <w:r>
              <w:t>жения</w:t>
            </w:r>
            <w:r w:rsidR="00880EDA">
              <w:t xml:space="preserve"> Введение буквы </w:t>
            </w:r>
            <w:r w:rsidR="00880EDA">
              <w:rPr>
                <w:lang w:val="en-US"/>
              </w:rPr>
              <w:t>D</w:t>
            </w:r>
          </w:p>
        </w:tc>
        <w:tc>
          <w:tcPr>
            <w:tcW w:w="1909" w:type="dxa"/>
          </w:tcPr>
          <w:p w:rsidR="00570BDF" w:rsidRPr="00A66DAC" w:rsidRDefault="00570BDF" w:rsidP="00EC31BF">
            <w:r>
              <w:t>Глаголы движ</w:t>
            </w:r>
            <w:r>
              <w:t>е</w:t>
            </w:r>
            <w:r>
              <w:t xml:space="preserve">ния, модальный глагол </w:t>
            </w:r>
            <w:r w:rsidRPr="00A66DAC">
              <w:t>“</w:t>
            </w:r>
            <w:r>
              <w:t>Can</w:t>
            </w:r>
            <w:r w:rsidRPr="00A66DAC">
              <w:t>”</w:t>
            </w:r>
            <w:r w:rsidR="00A66DAC" w:rsidRPr="00A66DAC">
              <w:t xml:space="preserve">, </w:t>
            </w:r>
            <w:r w:rsidR="00A66DAC">
              <w:t xml:space="preserve">правила чтения буквы </w:t>
            </w:r>
            <w:r w:rsidR="00A66DAC" w:rsidRPr="00000E5D">
              <w:rPr>
                <w:lang w:val="en-US"/>
              </w:rPr>
              <w:t>Dd</w:t>
            </w:r>
          </w:p>
        </w:tc>
        <w:tc>
          <w:tcPr>
            <w:tcW w:w="1800" w:type="dxa"/>
          </w:tcPr>
          <w:p w:rsidR="00570BDF" w:rsidRPr="00A66DAC" w:rsidRDefault="00A66DAC" w:rsidP="00570BDF">
            <w:r w:rsidRPr="00A66DAC">
              <w:t xml:space="preserve">Рассказывать, что он может делать, </w:t>
            </w:r>
            <w:r>
              <w:t>п</w:t>
            </w:r>
            <w:r w:rsidR="00570BDF">
              <w:t xml:space="preserve">исать и читать букву </w:t>
            </w:r>
            <w:r w:rsidRPr="00000E5D">
              <w:rPr>
                <w:lang w:val="en-US"/>
              </w:rPr>
              <w:t>Dd</w:t>
            </w:r>
            <w:r w:rsidR="00570BDF">
              <w:t>, читать транскрипц</w:t>
            </w:r>
            <w:r w:rsidR="00570BDF">
              <w:t>и</w:t>
            </w:r>
            <w:r w:rsidR="00570BDF">
              <w:t xml:space="preserve">онные знаки </w:t>
            </w:r>
            <w:r w:rsidR="00570BDF" w:rsidRPr="00411A08">
              <w:t>[</w:t>
            </w:r>
            <w:r w:rsidRPr="00000E5D">
              <w:rPr>
                <w:lang w:val="en-US"/>
              </w:rPr>
              <w:t>d</w:t>
            </w:r>
            <w:r w:rsidR="00570BDF">
              <w:t>]</w:t>
            </w:r>
          </w:p>
        </w:tc>
        <w:tc>
          <w:tcPr>
            <w:tcW w:w="1440" w:type="dxa"/>
          </w:tcPr>
          <w:p w:rsidR="00570BDF" w:rsidRPr="00A66DAC" w:rsidRDefault="00A66DAC" w:rsidP="00EC31BF">
            <w:r w:rsidRPr="00A66DAC">
              <w:t xml:space="preserve">Правилом </w:t>
            </w:r>
            <w:r>
              <w:t>составл</w:t>
            </w:r>
            <w:r>
              <w:t>е</w:t>
            </w:r>
            <w:r>
              <w:t>ния пре</w:t>
            </w:r>
            <w:r>
              <w:t>д</w:t>
            </w:r>
            <w:r>
              <w:t xml:space="preserve">ложений с глаголом </w:t>
            </w:r>
            <w:r w:rsidRPr="00A66DAC">
              <w:t>“</w:t>
            </w:r>
            <w:r>
              <w:t>can</w:t>
            </w:r>
            <w:r w:rsidRPr="00A66DAC">
              <w:t xml:space="preserve">”, </w:t>
            </w:r>
            <w:r>
              <w:t>н</w:t>
            </w:r>
            <w:r w:rsidRPr="00570BDF">
              <w:t>а</w:t>
            </w:r>
            <w:r w:rsidRPr="00570BDF">
              <w:t>выками чтения буквы</w:t>
            </w:r>
            <w:r>
              <w:t>Dd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6</w:t>
            </w:r>
          </w:p>
        </w:tc>
        <w:tc>
          <w:tcPr>
            <w:tcW w:w="2591" w:type="dxa"/>
          </w:tcPr>
          <w:p w:rsidR="00570BDF" w:rsidRPr="007336F7" w:rsidRDefault="00880EDA" w:rsidP="00EC31BF">
            <w:r>
              <w:t>Местоимения. Введ</w:t>
            </w:r>
            <w:r>
              <w:t>е</w:t>
            </w:r>
            <w:r>
              <w:t xml:space="preserve">ние букв </w:t>
            </w:r>
            <w:r>
              <w:rPr>
                <w:lang w:val="en-US"/>
              </w:rPr>
              <w:t>EF</w:t>
            </w:r>
            <w:r w:rsidR="007336F7">
              <w:t>. Общие вопросы с «</w:t>
            </w:r>
            <w:r w:rsidR="007336F7">
              <w:rPr>
                <w:lang w:val="en-US"/>
              </w:rPr>
              <w:t>can</w:t>
            </w:r>
            <w:r w:rsidR="007336F7">
              <w:t>»</w:t>
            </w:r>
          </w:p>
        </w:tc>
        <w:tc>
          <w:tcPr>
            <w:tcW w:w="1909" w:type="dxa"/>
          </w:tcPr>
          <w:p w:rsidR="00570BDF" w:rsidRPr="007336F7" w:rsidRDefault="00880EDA" w:rsidP="00EC31BF">
            <w:r>
              <w:t xml:space="preserve">Какзаменять </w:t>
            </w:r>
            <w:r w:rsidR="007336F7">
              <w:t>имена сущес</w:t>
            </w:r>
            <w:r w:rsidR="007336F7">
              <w:t>т</w:t>
            </w:r>
            <w:r w:rsidR="007336F7">
              <w:t>вительные м</w:t>
            </w:r>
            <w:r w:rsidR="007336F7">
              <w:t>е</w:t>
            </w:r>
            <w:r w:rsidR="007336F7">
              <w:t>стоимениями</w:t>
            </w:r>
            <w:r w:rsidR="00A66DAC" w:rsidRPr="00A66DAC">
              <w:t xml:space="preserve">, </w:t>
            </w:r>
            <w:r w:rsidR="00A66DAC">
              <w:t xml:space="preserve">правила </w:t>
            </w:r>
            <w:r>
              <w:t>чтения букв</w:t>
            </w:r>
            <w:r w:rsidR="00A66DAC">
              <w:t>Ee</w:t>
            </w:r>
          </w:p>
          <w:p w:rsidR="00880EDA" w:rsidRPr="00880EDA" w:rsidRDefault="00880EDA" w:rsidP="00EC31BF">
            <w:pPr>
              <w:rPr>
                <w:lang w:val="en-US"/>
              </w:rPr>
            </w:pPr>
            <w:r>
              <w:rPr>
                <w:lang w:val="en-US"/>
              </w:rPr>
              <w:t>Ff</w:t>
            </w:r>
          </w:p>
        </w:tc>
        <w:tc>
          <w:tcPr>
            <w:tcW w:w="1800" w:type="dxa"/>
          </w:tcPr>
          <w:p w:rsidR="00570BDF" w:rsidRPr="00F913F1" w:rsidRDefault="00A66DAC" w:rsidP="00570BDF">
            <w:r w:rsidRPr="00A66DAC">
              <w:t>Задавать о</w:t>
            </w:r>
            <w:r w:rsidRPr="00A66DAC">
              <w:t>б</w:t>
            </w:r>
            <w:r w:rsidRPr="00A66DAC">
              <w:t>щие вопросы с “</w:t>
            </w:r>
            <w:r>
              <w:t>can</w:t>
            </w:r>
            <w:r w:rsidRPr="00A66DAC">
              <w:t xml:space="preserve">”, кратко отвечать на них, </w:t>
            </w:r>
            <w:r>
              <w:t>п</w:t>
            </w:r>
            <w:r w:rsidR="00570BDF">
              <w:t>исать и чи</w:t>
            </w:r>
            <w:r w:rsidR="007336F7">
              <w:t>тать буквы</w:t>
            </w:r>
            <w:r w:rsidRPr="00000E5D">
              <w:rPr>
                <w:lang w:val="en-US"/>
              </w:rPr>
              <w:t>Ee</w:t>
            </w:r>
            <w:r w:rsidR="007336F7">
              <w:rPr>
                <w:lang w:val="en-US"/>
              </w:rPr>
              <w:t>Ff</w:t>
            </w:r>
            <w:r w:rsidR="00570BDF">
              <w:t>, ч</w:t>
            </w:r>
            <w:r w:rsidR="00570BDF">
              <w:t>и</w:t>
            </w:r>
            <w:r w:rsidR="00570BDF">
              <w:t>тать тран</w:t>
            </w:r>
            <w:r w:rsidR="00570BDF">
              <w:t>с</w:t>
            </w:r>
            <w:r w:rsidR="00570BDF">
              <w:t xml:space="preserve">крипционные </w:t>
            </w:r>
            <w:r w:rsidR="00570BDF">
              <w:lastRenderedPageBreak/>
              <w:t xml:space="preserve">знаки </w:t>
            </w:r>
            <w:r w:rsidR="00570BDF" w:rsidRPr="00411A08">
              <w:t>[</w:t>
            </w:r>
            <w:r w:rsidRPr="00000E5D">
              <w:rPr>
                <w:lang w:val="en-US"/>
              </w:rPr>
              <w:t>i</w:t>
            </w:r>
            <w:r w:rsidRPr="00A66DAC">
              <w:t>:</w:t>
            </w:r>
            <w:r w:rsidR="00570BDF">
              <w:t>]</w:t>
            </w:r>
            <w:r w:rsidR="00570BDF" w:rsidRPr="00411A08">
              <w:t>, [</w:t>
            </w:r>
            <w:r w:rsidRPr="00000E5D">
              <w:rPr>
                <w:lang w:val="en-US"/>
              </w:rPr>
              <w:t>e</w:t>
            </w:r>
            <w:r w:rsidR="00570BDF" w:rsidRPr="00411A08">
              <w:t>]</w:t>
            </w:r>
            <w:r w:rsidR="007336F7" w:rsidRPr="007336F7">
              <w:t>[f]</w:t>
            </w:r>
          </w:p>
        </w:tc>
        <w:tc>
          <w:tcPr>
            <w:tcW w:w="1440" w:type="dxa"/>
          </w:tcPr>
          <w:p w:rsidR="00570BDF" w:rsidRPr="007336F7" w:rsidRDefault="00A66DAC" w:rsidP="00EC31BF">
            <w:r>
              <w:lastRenderedPageBreak/>
              <w:t>Правилом построения общего в</w:t>
            </w:r>
            <w:r>
              <w:t>о</w:t>
            </w:r>
            <w:r>
              <w:t xml:space="preserve">проса с глаголом </w:t>
            </w:r>
            <w:r w:rsidRPr="00A66DAC">
              <w:t>“</w:t>
            </w:r>
            <w:r>
              <w:t>can</w:t>
            </w:r>
            <w:r w:rsidRPr="00A66DAC">
              <w:t>”</w:t>
            </w:r>
            <w:r>
              <w:t>, н</w:t>
            </w:r>
            <w:r w:rsidRPr="00570BDF">
              <w:t>а</w:t>
            </w:r>
            <w:r w:rsidRPr="00570BDF">
              <w:t>выками чтения бу</w:t>
            </w:r>
            <w:r w:rsidR="007336F7">
              <w:t>кв</w:t>
            </w:r>
            <w:r>
              <w:t>Ee</w:t>
            </w:r>
            <w:r w:rsidR="007336F7">
              <w:rPr>
                <w:lang w:val="en-US"/>
              </w:rPr>
              <w:t>Ff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lastRenderedPageBreak/>
              <w:t>7</w:t>
            </w:r>
          </w:p>
        </w:tc>
        <w:tc>
          <w:tcPr>
            <w:tcW w:w="2591" w:type="dxa"/>
          </w:tcPr>
          <w:p w:rsidR="00570BDF" w:rsidRPr="007336F7" w:rsidRDefault="00570BDF" w:rsidP="00EC31BF">
            <w:r>
              <w:t>Делай так! (закрепл</w:t>
            </w:r>
            <w:r>
              <w:t>е</w:t>
            </w:r>
            <w:r>
              <w:t>ние пройденн</w:t>
            </w:r>
            <w:r>
              <w:t>о</w:t>
            </w:r>
            <w:r>
              <w:t>го)</w:t>
            </w:r>
            <w:r w:rsidR="007336F7">
              <w:t xml:space="preserve">Введение букв </w:t>
            </w:r>
            <w:r w:rsidR="007336F7">
              <w:rPr>
                <w:lang w:val="en-US"/>
              </w:rPr>
              <w:t>GH</w:t>
            </w:r>
          </w:p>
        </w:tc>
        <w:tc>
          <w:tcPr>
            <w:tcW w:w="1909" w:type="dxa"/>
          </w:tcPr>
          <w:p w:rsidR="00570BDF" w:rsidRPr="007336F7" w:rsidRDefault="00A66DAC" w:rsidP="00EC31BF">
            <w:r w:rsidRPr="00A66DAC">
              <w:t>Как давать к</w:t>
            </w:r>
            <w:r w:rsidRPr="00A66DAC">
              <w:t>о</w:t>
            </w:r>
            <w:r w:rsidRPr="00A66DAC">
              <w:t xml:space="preserve">манды, </w:t>
            </w:r>
            <w:r w:rsidR="007336F7">
              <w:t>правила чтения букв</w:t>
            </w:r>
            <w:r w:rsidR="007336F7">
              <w:rPr>
                <w:lang w:val="en-US"/>
              </w:rPr>
              <w:t>GgHh</w:t>
            </w:r>
          </w:p>
        </w:tc>
        <w:tc>
          <w:tcPr>
            <w:tcW w:w="1800" w:type="dxa"/>
          </w:tcPr>
          <w:p w:rsidR="00A66DAC" w:rsidRPr="00A66DAC" w:rsidRDefault="00A66DAC" w:rsidP="00570BDF">
            <w:r w:rsidRPr="00A66DAC">
              <w:t>Строить пре</w:t>
            </w:r>
            <w:r w:rsidRPr="00A66DAC">
              <w:t>д</w:t>
            </w:r>
            <w:r w:rsidRPr="00A66DAC">
              <w:t>ложения в п</w:t>
            </w:r>
            <w:r w:rsidRPr="00A66DAC">
              <w:t>о</w:t>
            </w:r>
            <w:r w:rsidRPr="00A66DAC">
              <w:t>велительном наклонении</w:t>
            </w:r>
            <w:r>
              <w:t>,</w:t>
            </w:r>
          </w:p>
          <w:p w:rsidR="00570BDF" w:rsidRPr="007336F7" w:rsidRDefault="00A66DAC" w:rsidP="00570BDF">
            <w:r>
              <w:t>п</w:t>
            </w:r>
            <w:r w:rsidR="00570BDF">
              <w:t>исать и ч</w:t>
            </w:r>
            <w:r w:rsidR="00570BDF">
              <w:t>и</w:t>
            </w:r>
            <w:r w:rsidR="007336F7">
              <w:t>тать буквы</w:t>
            </w:r>
            <w:r w:rsidR="007336F7">
              <w:rPr>
                <w:lang w:val="en-US"/>
              </w:rPr>
              <w:t>GgHh</w:t>
            </w:r>
            <w:r w:rsidR="00570BDF">
              <w:t xml:space="preserve"> читать тран</w:t>
            </w:r>
            <w:r w:rsidR="00570BDF">
              <w:t>с</w:t>
            </w:r>
            <w:r w:rsidR="00570BDF">
              <w:t>крипционные знаки</w:t>
            </w:r>
            <w:r w:rsidR="007336F7" w:rsidRPr="007336F7">
              <w:t>[g], [dƷ][h]</w:t>
            </w:r>
          </w:p>
        </w:tc>
        <w:tc>
          <w:tcPr>
            <w:tcW w:w="1440" w:type="dxa"/>
          </w:tcPr>
          <w:p w:rsidR="00570BDF" w:rsidRPr="007336F7" w:rsidRDefault="00A66DAC" w:rsidP="00EC31BF">
            <w:r>
              <w:t>Правилом построения предлож</w:t>
            </w:r>
            <w:r>
              <w:t>е</w:t>
            </w:r>
            <w:r>
              <w:t>ний в пов</w:t>
            </w:r>
            <w:r>
              <w:t>е</w:t>
            </w:r>
            <w:r>
              <w:t>лительном наклон</w:t>
            </w:r>
            <w:r>
              <w:t>е</w:t>
            </w:r>
            <w:r>
              <w:t>нии, н</w:t>
            </w:r>
            <w:r w:rsidRPr="00570BDF">
              <w:t>ав</w:t>
            </w:r>
            <w:r w:rsidRPr="00570BDF">
              <w:t>ы</w:t>
            </w:r>
            <w:r w:rsidRPr="00570BDF">
              <w:t>ками чт</w:t>
            </w:r>
            <w:r w:rsidRPr="00570BDF">
              <w:t>е</w:t>
            </w:r>
            <w:r w:rsidRPr="00570BDF">
              <w:t>ния бу</w:t>
            </w:r>
            <w:r w:rsidR="007336F7">
              <w:t>кв</w:t>
            </w:r>
            <w:r w:rsidR="007336F7">
              <w:rPr>
                <w:lang w:val="en-US"/>
              </w:rPr>
              <w:t>GgHh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8</w:t>
            </w:r>
          </w:p>
        </w:tc>
        <w:tc>
          <w:tcPr>
            <w:tcW w:w="2591" w:type="dxa"/>
          </w:tcPr>
          <w:p w:rsidR="00570BDF" w:rsidRPr="007336F7" w:rsidRDefault="00570BDF" w:rsidP="00EC31BF">
            <w:r>
              <w:t>Я не умею</w:t>
            </w:r>
            <w:r w:rsidR="007336F7">
              <w:t xml:space="preserve"> Глагол </w:t>
            </w:r>
            <w:r w:rsidR="007336F7">
              <w:rPr>
                <w:lang w:val="en-US"/>
              </w:rPr>
              <w:t>tohave</w:t>
            </w:r>
            <w:r w:rsidR="007336F7">
              <w:t xml:space="preserve">Введение буквы </w:t>
            </w:r>
            <w:r w:rsidR="007336F7">
              <w:rPr>
                <w:lang w:val="en-US"/>
              </w:rPr>
              <w:t>Ii</w:t>
            </w:r>
          </w:p>
        </w:tc>
        <w:tc>
          <w:tcPr>
            <w:tcW w:w="1909" w:type="dxa"/>
          </w:tcPr>
          <w:p w:rsidR="00570BDF" w:rsidRPr="007336F7" w:rsidRDefault="00F1072A" w:rsidP="00EC31BF">
            <w:r>
              <w:t>Правило п</w:t>
            </w:r>
            <w:r>
              <w:t>о</w:t>
            </w:r>
            <w:r>
              <w:t>строения отр</w:t>
            </w:r>
            <w:r>
              <w:t>и</w:t>
            </w:r>
            <w:r>
              <w:t xml:space="preserve">цательных предложений </w:t>
            </w:r>
            <w:r w:rsidRPr="00A66DAC">
              <w:t>с “</w:t>
            </w:r>
            <w:r>
              <w:t>can</w:t>
            </w:r>
            <w:r w:rsidRPr="00A66DAC">
              <w:t>”</w:t>
            </w:r>
            <w:r>
              <w:t xml:space="preserve">, правила чтения буквы </w:t>
            </w:r>
            <w:r w:rsidR="007336F7">
              <w:rPr>
                <w:lang w:val="en-US"/>
              </w:rPr>
              <w:t>Ii</w:t>
            </w:r>
          </w:p>
        </w:tc>
        <w:tc>
          <w:tcPr>
            <w:tcW w:w="1800" w:type="dxa"/>
          </w:tcPr>
          <w:p w:rsidR="00570BDF" w:rsidRPr="007336F7" w:rsidRDefault="00DD3945" w:rsidP="00570BDF">
            <w:r>
              <w:t>Р</w:t>
            </w:r>
            <w:r w:rsidR="00F1072A">
              <w:t>ассказывать, что он не ум</w:t>
            </w:r>
            <w:r w:rsidR="00F1072A">
              <w:t>е</w:t>
            </w:r>
            <w:r w:rsidR="00F1072A">
              <w:t>ет делать, п</w:t>
            </w:r>
            <w:r w:rsidR="00570BDF">
              <w:t>и</w:t>
            </w:r>
            <w:r w:rsidR="00570BDF">
              <w:t>сать и чи</w:t>
            </w:r>
            <w:r>
              <w:t xml:space="preserve">тать букву </w:t>
            </w:r>
            <w:r>
              <w:rPr>
                <w:lang w:val="en-US"/>
              </w:rPr>
              <w:t>Ii</w:t>
            </w:r>
            <w:r w:rsidR="00570BDF">
              <w:t>, ч</w:t>
            </w:r>
            <w:r w:rsidR="00570BDF">
              <w:t>и</w:t>
            </w:r>
            <w:r w:rsidR="00570BDF">
              <w:t>тать тран</w:t>
            </w:r>
            <w:r w:rsidR="00570BDF">
              <w:t>с</w:t>
            </w:r>
            <w:r w:rsidR="00570BDF">
              <w:t xml:space="preserve">крипционные знаки </w:t>
            </w:r>
            <w:r w:rsidRPr="00DD3945">
              <w:t>[ ai], [i]</w:t>
            </w:r>
          </w:p>
        </w:tc>
        <w:tc>
          <w:tcPr>
            <w:tcW w:w="1440" w:type="dxa"/>
          </w:tcPr>
          <w:p w:rsidR="00570BDF" w:rsidRPr="00F913F1" w:rsidRDefault="00F1072A" w:rsidP="00EC31BF">
            <w:r>
              <w:t>Правилом построения отриц</w:t>
            </w:r>
            <w:r>
              <w:t>а</w:t>
            </w:r>
            <w:r>
              <w:t>тельных предлож</w:t>
            </w:r>
            <w:r>
              <w:t>е</w:t>
            </w:r>
            <w:r>
              <w:t xml:space="preserve">ний </w:t>
            </w:r>
            <w:r w:rsidRPr="00A66DAC">
              <w:t>с “</w:t>
            </w:r>
            <w:r>
              <w:t>can</w:t>
            </w:r>
            <w:r w:rsidRPr="00F1072A">
              <w:t xml:space="preserve">”, </w:t>
            </w:r>
            <w:r>
              <w:t>н</w:t>
            </w:r>
            <w:r w:rsidRPr="00570BDF">
              <w:t>авыками чтения буквы</w:t>
            </w:r>
            <w:r w:rsidR="00DD3945">
              <w:rPr>
                <w:lang w:val="en-US"/>
              </w:rPr>
              <w:t>Ii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9</w:t>
            </w:r>
          </w:p>
        </w:tc>
        <w:tc>
          <w:tcPr>
            <w:tcW w:w="2591" w:type="dxa"/>
          </w:tcPr>
          <w:p w:rsidR="00570BDF" w:rsidRPr="00000E5D" w:rsidRDefault="00570BDF" w:rsidP="00EC31BF">
            <w:pPr>
              <w:rPr>
                <w:lang w:val="en-US"/>
              </w:rPr>
            </w:pPr>
            <w:r>
              <w:t>Расскажи о себе</w:t>
            </w:r>
          </w:p>
        </w:tc>
        <w:tc>
          <w:tcPr>
            <w:tcW w:w="1909" w:type="dxa"/>
          </w:tcPr>
          <w:p w:rsidR="00570BDF" w:rsidRPr="00000E5D" w:rsidRDefault="00570BDF" w:rsidP="00EC31BF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570BDF" w:rsidRPr="007336F7" w:rsidRDefault="00570BDF" w:rsidP="00570BDF"/>
        </w:tc>
        <w:tc>
          <w:tcPr>
            <w:tcW w:w="1440" w:type="dxa"/>
          </w:tcPr>
          <w:p w:rsidR="00570BDF" w:rsidRPr="00F1072A" w:rsidRDefault="00F1072A" w:rsidP="00EC31BF">
            <w:r w:rsidRPr="00F1072A">
              <w:t>Навыками построения предлож</w:t>
            </w:r>
            <w:r w:rsidRPr="00F1072A">
              <w:t>е</w:t>
            </w:r>
            <w:r w:rsidRPr="00F1072A">
              <w:t>ний по из</w:t>
            </w:r>
            <w:r w:rsidRPr="00F1072A">
              <w:t>у</w:t>
            </w:r>
            <w:r w:rsidRPr="00F1072A">
              <w:t>ченным моделям</w:t>
            </w:r>
            <w:r w:rsidR="00AA65F5">
              <w:t>.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10</w:t>
            </w:r>
          </w:p>
        </w:tc>
        <w:tc>
          <w:tcPr>
            <w:tcW w:w="2591" w:type="dxa"/>
          </w:tcPr>
          <w:p w:rsidR="00570BDF" w:rsidRPr="000A5FA2" w:rsidRDefault="00570BDF" w:rsidP="00EC31BF">
            <w:r>
              <w:t>Мы идем в лесную школу</w:t>
            </w:r>
          </w:p>
        </w:tc>
        <w:tc>
          <w:tcPr>
            <w:tcW w:w="1909" w:type="dxa"/>
          </w:tcPr>
          <w:p w:rsidR="00570BDF" w:rsidRPr="00C8160F" w:rsidRDefault="00C8160F" w:rsidP="00AA65F5">
            <w:r w:rsidRPr="00C8160F">
              <w:t>Глаголы,</w:t>
            </w:r>
            <w:r>
              <w:t xml:space="preserve"> об</w:t>
            </w:r>
            <w:r>
              <w:t>о</w:t>
            </w:r>
            <w:r>
              <w:t>значающие учебные дейс</w:t>
            </w:r>
            <w:r>
              <w:t>т</w:t>
            </w:r>
            <w:r>
              <w:t>вия</w:t>
            </w:r>
            <w:r w:rsidR="00AA65F5">
              <w:t>.</w:t>
            </w:r>
          </w:p>
        </w:tc>
        <w:tc>
          <w:tcPr>
            <w:tcW w:w="1800" w:type="dxa"/>
          </w:tcPr>
          <w:p w:rsidR="00570BDF" w:rsidRPr="00F913F1" w:rsidRDefault="00C8160F" w:rsidP="00AA65F5">
            <w:r>
              <w:t>Рассказывать, что он умеет делать в школе</w:t>
            </w:r>
          </w:p>
        </w:tc>
        <w:tc>
          <w:tcPr>
            <w:tcW w:w="1440" w:type="dxa"/>
          </w:tcPr>
          <w:p w:rsidR="00570BDF" w:rsidRPr="00F913F1" w:rsidRDefault="00570BDF" w:rsidP="00EC31BF"/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11</w:t>
            </w:r>
          </w:p>
        </w:tc>
        <w:tc>
          <w:tcPr>
            <w:tcW w:w="2591" w:type="dxa"/>
          </w:tcPr>
          <w:p w:rsidR="00570BDF" w:rsidRPr="000A5FA2" w:rsidRDefault="00570BDF" w:rsidP="00EC31BF">
            <w:r>
              <w:t>Конкурс на лучшего артиста</w:t>
            </w:r>
          </w:p>
        </w:tc>
        <w:tc>
          <w:tcPr>
            <w:tcW w:w="1909" w:type="dxa"/>
          </w:tcPr>
          <w:p w:rsidR="00570BDF" w:rsidRPr="00C8160F" w:rsidRDefault="00C8160F" w:rsidP="00EC31BF">
            <w:r w:rsidRPr="00C8160F">
              <w:t>Фразы, котор</w:t>
            </w:r>
            <w:r w:rsidRPr="00C8160F">
              <w:t>ы</w:t>
            </w:r>
            <w:r w:rsidRPr="00C8160F">
              <w:t>ми можно выр</w:t>
            </w:r>
            <w:r w:rsidRPr="00C8160F">
              <w:t>а</w:t>
            </w:r>
            <w:r w:rsidRPr="00C8160F">
              <w:t xml:space="preserve">зить оценку, </w:t>
            </w:r>
            <w:r>
              <w:t>правила чтения буквы Jj</w:t>
            </w:r>
          </w:p>
        </w:tc>
        <w:tc>
          <w:tcPr>
            <w:tcW w:w="1800" w:type="dxa"/>
          </w:tcPr>
          <w:p w:rsidR="00570BDF" w:rsidRPr="00F913F1" w:rsidRDefault="00C8160F" w:rsidP="00570BDF">
            <w:r w:rsidRPr="00C8160F">
              <w:t>Оценивать с</w:t>
            </w:r>
            <w:r w:rsidRPr="00C8160F">
              <w:t>о</w:t>
            </w:r>
            <w:r w:rsidRPr="00C8160F">
              <w:t xml:space="preserve">вершенное действие, </w:t>
            </w:r>
            <w:r>
              <w:t>п</w:t>
            </w:r>
            <w:r w:rsidR="00570BDF">
              <w:t>и</w:t>
            </w:r>
            <w:r w:rsidR="00570BDF">
              <w:t xml:space="preserve">сать и читать букву </w:t>
            </w:r>
            <w:r w:rsidRPr="00000E5D">
              <w:rPr>
                <w:lang w:val="en-US"/>
              </w:rPr>
              <w:t>Jj</w:t>
            </w:r>
            <w:r w:rsidR="00570BDF">
              <w:t>, ч</w:t>
            </w:r>
            <w:r w:rsidR="00570BDF">
              <w:t>и</w:t>
            </w:r>
            <w:r w:rsidR="00570BDF">
              <w:t>тать тран</w:t>
            </w:r>
            <w:r w:rsidR="00570BDF">
              <w:t>с</w:t>
            </w:r>
            <w:r w:rsidR="00570BDF">
              <w:t xml:space="preserve">крипционные знаки </w:t>
            </w:r>
            <w:r w:rsidR="00570BDF" w:rsidRPr="00411A08">
              <w:t>[</w:t>
            </w:r>
            <w:r w:rsidRPr="00000E5D">
              <w:rPr>
                <w:lang w:val="en-US"/>
              </w:rPr>
              <w:t>d</w:t>
            </w:r>
            <w:r>
              <w:t>Ʒ</w:t>
            </w:r>
            <w:r w:rsidR="00570BDF">
              <w:t>]</w:t>
            </w:r>
            <w:r w:rsidR="00570BDF" w:rsidRPr="00411A08">
              <w:t>, []</w:t>
            </w:r>
          </w:p>
        </w:tc>
        <w:tc>
          <w:tcPr>
            <w:tcW w:w="1440" w:type="dxa"/>
          </w:tcPr>
          <w:p w:rsidR="00570BDF" w:rsidRPr="00C8160F" w:rsidRDefault="00C8160F" w:rsidP="00EC31BF">
            <w:r>
              <w:t>H</w:t>
            </w:r>
            <w:r w:rsidRPr="00F1072A">
              <w:t>а</w:t>
            </w:r>
            <w:r>
              <w:t>выками использ</w:t>
            </w:r>
            <w:r>
              <w:t>о</w:t>
            </w:r>
            <w:r>
              <w:t>вания оц</w:t>
            </w:r>
            <w:r>
              <w:t>е</w:t>
            </w:r>
            <w:r>
              <w:t>ночных фраз, нав</w:t>
            </w:r>
            <w:r>
              <w:t>ы</w:t>
            </w:r>
            <w:r>
              <w:t>ками чт</w:t>
            </w:r>
            <w:r>
              <w:t>е</w:t>
            </w:r>
            <w:r>
              <w:t>ния буквы Jj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12</w:t>
            </w:r>
          </w:p>
        </w:tc>
        <w:tc>
          <w:tcPr>
            <w:tcW w:w="2591" w:type="dxa"/>
          </w:tcPr>
          <w:p w:rsidR="00570BDF" w:rsidRPr="000A5FA2" w:rsidRDefault="00570BDF" w:rsidP="00EC31BF">
            <w:r>
              <w:t>Что случилось с Ал</w:t>
            </w:r>
            <w:r>
              <w:t>и</w:t>
            </w:r>
            <w:r>
              <w:t>сой</w:t>
            </w:r>
          </w:p>
        </w:tc>
        <w:tc>
          <w:tcPr>
            <w:tcW w:w="1909" w:type="dxa"/>
          </w:tcPr>
          <w:p w:rsidR="00570BDF" w:rsidRPr="00000E5D" w:rsidRDefault="00C8160F" w:rsidP="00EC31BF">
            <w:pPr>
              <w:rPr>
                <w:lang w:val="en-US"/>
              </w:rPr>
            </w:pPr>
            <w:r>
              <w:t>Правила чтения буквы Kk</w:t>
            </w:r>
          </w:p>
        </w:tc>
        <w:tc>
          <w:tcPr>
            <w:tcW w:w="1800" w:type="dxa"/>
          </w:tcPr>
          <w:p w:rsidR="00570BDF" w:rsidRPr="00F913F1" w:rsidRDefault="00570BDF" w:rsidP="00570BDF">
            <w:r>
              <w:t>Писать и ч</w:t>
            </w:r>
            <w:r>
              <w:t>и</w:t>
            </w:r>
            <w:r>
              <w:t xml:space="preserve">тать букву </w:t>
            </w:r>
            <w:r w:rsidR="00C8160F" w:rsidRPr="00000E5D">
              <w:rPr>
                <w:lang w:val="en-US"/>
              </w:rPr>
              <w:t>Kk</w:t>
            </w:r>
            <w:r>
              <w:t>, читать тран</w:t>
            </w:r>
            <w:r>
              <w:t>с</w:t>
            </w:r>
            <w:r>
              <w:t xml:space="preserve">крипционные знаки </w:t>
            </w:r>
            <w:r w:rsidRPr="00411A08">
              <w:t>[</w:t>
            </w:r>
            <w:r w:rsidR="00C8160F" w:rsidRPr="00000E5D">
              <w:rPr>
                <w:lang w:val="en-US"/>
              </w:rPr>
              <w:t>k</w:t>
            </w:r>
            <w:r w:rsidRPr="00411A08">
              <w:t>]</w:t>
            </w:r>
          </w:p>
        </w:tc>
        <w:tc>
          <w:tcPr>
            <w:tcW w:w="1440" w:type="dxa"/>
          </w:tcPr>
          <w:p w:rsidR="00570BDF" w:rsidRPr="00C8160F" w:rsidRDefault="00C8160F" w:rsidP="00EC31BF">
            <w:r>
              <w:t>Навыками чтения буквы</w:t>
            </w:r>
            <w:r w:rsidRPr="00000E5D">
              <w:rPr>
                <w:lang w:val="en-US"/>
              </w:rPr>
              <w:t>Kk</w:t>
            </w:r>
            <w:r>
              <w:t>.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t>13</w:t>
            </w:r>
          </w:p>
        </w:tc>
        <w:tc>
          <w:tcPr>
            <w:tcW w:w="2591" w:type="dxa"/>
          </w:tcPr>
          <w:p w:rsidR="00570BDF" w:rsidRPr="000A5FA2" w:rsidRDefault="00570BDF" w:rsidP="00EC31BF">
            <w:r>
              <w:t>Билли – новый ученик в лесной школе</w:t>
            </w:r>
          </w:p>
        </w:tc>
        <w:tc>
          <w:tcPr>
            <w:tcW w:w="1909" w:type="dxa"/>
          </w:tcPr>
          <w:p w:rsidR="00570BDF" w:rsidRPr="00C8160F" w:rsidRDefault="00C8160F" w:rsidP="00EC31BF">
            <w:r>
              <w:t>Названия школьных пр</w:t>
            </w:r>
            <w:r>
              <w:t>и</w:t>
            </w:r>
            <w:r>
              <w:t>надлежностей, правила чтения буквы</w:t>
            </w:r>
            <w:r w:rsidRPr="00000E5D">
              <w:rPr>
                <w:lang w:val="en-US"/>
              </w:rPr>
              <w:t>Ll</w:t>
            </w:r>
          </w:p>
        </w:tc>
        <w:tc>
          <w:tcPr>
            <w:tcW w:w="1800" w:type="dxa"/>
          </w:tcPr>
          <w:p w:rsidR="00570BDF" w:rsidRPr="00C8160F" w:rsidRDefault="00C8160F" w:rsidP="00570BDF">
            <w:r>
              <w:t>Рассказывать, какие школ</w:t>
            </w:r>
            <w:r>
              <w:t>ь</w:t>
            </w:r>
            <w:r>
              <w:t>ные прина</w:t>
            </w:r>
            <w:r>
              <w:t>д</w:t>
            </w:r>
            <w:r>
              <w:t>лежности у н</w:t>
            </w:r>
            <w:r>
              <w:t>е</w:t>
            </w:r>
            <w:r>
              <w:t>го есть, п</w:t>
            </w:r>
            <w:r w:rsidR="00570BDF">
              <w:t xml:space="preserve">исать и читать букву </w:t>
            </w:r>
            <w:r w:rsidRPr="00000E5D">
              <w:rPr>
                <w:lang w:val="en-US"/>
              </w:rPr>
              <w:t>Ll</w:t>
            </w:r>
            <w:r w:rsidR="00570BDF">
              <w:t>, читать транскрипц</w:t>
            </w:r>
            <w:r w:rsidR="00570BDF">
              <w:t>и</w:t>
            </w:r>
            <w:r w:rsidR="00570BDF">
              <w:t xml:space="preserve">онные знаки </w:t>
            </w:r>
            <w:r w:rsidR="00570BDF" w:rsidRPr="00411A08">
              <w:t>[</w:t>
            </w:r>
            <w:r w:rsidRPr="00000E5D">
              <w:rPr>
                <w:lang w:val="en-US"/>
              </w:rPr>
              <w:t>l</w:t>
            </w:r>
            <w:r w:rsidR="00570BDF">
              <w:t>]</w:t>
            </w:r>
          </w:p>
        </w:tc>
        <w:tc>
          <w:tcPr>
            <w:tcW w:w="1440" w:type="dxa"/>
          </w:tcPr>
          <w:p w:rsidR="00570BDF" w:rsidRPr="00F913F1" w:rsidRDefault="00C8160F" w:rsidP="00EC31BF">
            <w:r>
              <w:t>Названи</w:t>
            </w:r>
            <w:r>
              <w:t>я</w:t>
            </w:r>
            <w:r>
              <w:t>ми школ</w:t>
            </w:r>
            <w:r>
              <w:t>ь</w:t>
            </w:r>
            <w:r>
              <w:t>ных пр</w:t>
            </w:r>
            <w:r>
              <w:t>и</w:t>
            </w:r>
            <w:r>
              <w:t>надлежн</w:t>
            </w:r>
            <w:r>
              <w:t>о</w:t>
            </w:r>
            <w:r>
              <w:t>стей, пр</w:t>
            </w:r>
            <w:r>
              <w:t>а</w:t>
            </w:r>
            <w:r>
              <w:t>вилами чтения буквы</w:t>
            </w:r>
            <w:r w:rsidRPr="00000E5D">
              <w:rPr>
                <w:lang w:val="en-US"/>
              </w:rPr>
              <w:t>Ll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F913F1" w:rsidRDefault="00570BDF" w:rsidP="00EC31BF">
            <w:r>
              <w:lastRenderedPageBreak/>
              <w:t>14</w:t>
            </w:r>
          </w:p>
        </w:tc>
        <w:tc>
          <w:tcPr>
            <w:tcW w:w="2591" w:type="dxa"/>
          </w:tcPr>
          <w:p w:rsidR="00570BDF" w:rsidRPr="00592505" w:rsidRDefault="00570BDF" w:rsidP="00EC31BF">
            <w:r w:rsidRPr="00000E5D">
              <w:rPr>
                <w:lang w:val="en-US"/>
              </w:rPr>
              <w:t xml:space="preserve">В </w:t>
            </w:r>
            <w:r>
              <w:t>зоопарке</w:t>
            </w:r>
          </w:p>
        </w:tc>
        <w:tc>
          <w:tcPr>
            <w:tcW w:w="1909" w:type="dxa"/>
          </w:tcPr>
          <w:p w:rsidR="00570BDF" w:rsidRPr="00000E5D" w:rsidRDefault="00C8160F" w:rsidP="00EC31BF">
            <w:pPr>
              <w:rPr>
                <w:lang w:val="en-US"/>
              </w:rPr>
            </w:pPr>
            <w:r>
              <w:t>Правила чтения буквы</w:t>
            </w:r>
            <w:r w:rsidRPr="00000E5D">
              <w:rPr>
                <w:lang w:val="en-US"/>
              </w:rPr>
              <w:t xml:space="preserve"> Mm</w:t>
            </w:r>
          </w:p>
        </w:tc>
        <w:tc>
          <w:tcPr>
            <w:tcW w:w="1800" w:type="dxa"/>
          </w:tcPr>
          <w:p w:rsidR="00570BDF" w:rsidRPr="00C8160F" w:rsidRDefault="00570BDF" w:rsidP="00570BDF">
            <w:r>
              <w:t>Писать и ч</w:t>
            </w:r>
            <w:r>
              <w:t>и</w:t>
            </w:r>
            <w:r>
              <w:t xml:space="preserve">тать букву </w:t>
            </w:r>
            <w:r w:rsidR="00C8160F" w:rsidRPr="00000E5D">
              <w:rPr>
                <w:lang w:val="en-US"/>
              </w:rPr>
              <w:t>Mm</w:t>
            </w:r>
            <w:r>
              <w:t>, читать транскрипц</w:t>
            </w:r>
            <w:r>
              <w:t>и</w:t>
            </w:r>
            <w:r>
              <w:t xml:space="preserve">онные знаки </w:t>
            </w:r>
            <w:r w:rsidRPr="00411A08">
              <w:t>[</w:t>
            </w:r>
            <w:r w:rsidR="00C8160F" w:rsidRPr="00000E5D">
              <w:rPr>
                <w:lang w:val="en-US"/>
              </w:rPr>
              <w:t>m</w:t>
            </w:r>
            <w:r>
              <w:t>]</w:t>
            </w:r>
          </w:p>
        </w:tc>
        <w:tc>
          <w:tcPr>
            <w:tcW w:w="1440" w:type="dxa"/>
          </w:tcPr>
          <w:p w:rsidR="00570BDF" w:rsidRPr="00000E5D" w:rsidRDefault="00C8160F" w:rsidP="00EC31BF">
            <w:pPr>
              <w:rPr>
                <w:lang w:val="en-US"/>
              </w:rPr>
            </w:pPr>
            <w:r>
              <w:t>Навыками чтения б</w:t>
            </w:r>
            <w:r>
              <w:t>у</w:t>
            </w:r>
            <w:r>
              <w:t>квы</w:t>
            </w:r>
            <w:r w:rsidRPr="00000E5D">
              <w:rPr>
                <w:lang w:val="en-US"/>
              </w:rPr>
              <w:t xml:space="preserve"> Mm</w:t>
            </w:r>
          </w:p>
        </w:tc>
        <w:tc>
          <w:tcPr>
            <w:tcW w:w="1363" w:type="dxa"/>
          </w:tcPr>
          <w:p w:rsidR="00570BDF" w:rsidRPr="00F913F1" w:rsidRDefault="00570BDF" w:rsidP="00EC31BF"/>
        </w:tc>
      </w:tr>
      <w:tr w:rsidR="00570BDF" w:rsidRPr="00000E5D" w:rsidTr="00000E5D">
        <w:tc>
          <w:tcPr>
            <w:tcW w:w="468" w:type="dxa"/>
          </w:tcPr>
          <w:p w:rsidR="00570BDF" w:rsidRPr="00531672" w:rsidRDefault="00570BDF" w:rsidP="00EC31BF">
            <w:r>
              <w:t>15</w:t>
            </w:r>
          </w:p>
        </w:tc>
        <w:tc>
          <w:tcPr>
            <w:tcW w:w="2591" w:type="dxa"/>
          </w:tcPr>
          <w:p w:rsidR="00570BDF" w:rsidRPr="00592505" w:rsidRDefault="00570BDF" w:rsidP="00EC31BF">
            <w:r>
              <w:t>Магазин Тома</w:t>
            </w:r>
          </w:p>
        </w:tc>
        <w:tc>
          <w:tcPr>
            <w:tcW w:w="1909" w:type="dxa"/>
          </w:tcPr>
          <w:p w:rsidR="00570BDF" w:rsidRPr="00C8160F" w:rsidRDefault="00C8160F" w:rsidP="00EC31BF">
            <w:r>
              <w:t>Названия цв</w:t>
            </w:r>
            <w:r>
              <w:t>е</w:t>
            </w:r>
            <w:r>
              <w:t xml:space="preserve">тов, правила чтения буквы </w:t>
            </w:r>
            <w:r w:rsidRPr="00000E5D">
              <w:rPr>
                <w:lang w:val="en-US"/>
              </w:rPr>
              <w:t>Nn</w:t>
            </w:r>
          </w:p>
        </w:tc>
        <w:tc>
          <w:tcPr>
            <w:tcW w:w="1800" w:type="dxa"/>
          </w:tcPr>
          <w:p w:rsidR="00570BDF" w:rsidRPr="00F913F1" w:rsidRDefault="00C8160F" w:rsidP="00570BDF">
            <w:r>
              <w:t>Называть цв</w:t>
            </w:r>
            <w:r>
              <w:t>е</w:t>
            </w:r>
            <w:r>
              <w:t>та, п</w:t>
            </w:r>
            <w:r w:rsidR="00570BDF">
              <w:t xml:space="preserve">исать и читать букву </w:t>
            </w:r>
            <w:r w:rsidRPr="00000E5D">
              <w:rPr>
                <w:lang w:val="en-US"/>
              </w:rPr>
              <w:t>Nn</w:t>
            </w:r>
            <w:r w:rsidR="00570BDF">
              <w:t>, читать транскрипц</w:t>
            </w:r>
            <w:r w:rsidR="00570BDF">
              <w:t>и</w:t>
            </w:r>
            <w:r w:rsidR="00570BDF">
              <w:t xml:space="preserve">онные знаки </w:t>
            </w:r>
            <w:r w:rsidR="00570BDF" w:rsidRPr="00411A08">
              <w:t>[</w:t>
            </w:r>
            <w:r w:rsidRPr="00000E5D">
              <w:rPr>
                <w:lang w:val="en-US"/>
              </w:rPr>
              <w:t>n</w:t>
            </w:r>
            <w:r w:rsidR="00570BDF">
              <w:t>]</w:t>
            </w:r>
          </w:p>
        </w:tc>
        <w:tc>
          <w:tcPr>
            <w:tcW w:w="1440" w:type="dxa"/>
          </w:tcPr>
          <w:p w:rsidR="00570BDF" w:rsidRPr="00F850F9" w:rsidRDefault="00C8160F" w:rsidP="00EC31BF">
            <w:r>
              <w:t>Названи</w:t>
            </w:r>
            <w:r>
              <w:t>я</w:t>
            </w:r>
            <w:r>
              <w:t>ми цветов, правилами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Nn</w:t>
            </w:r>
          </w:p>
        </w:tc>
        <w:tc>
          <w:tcPr>
            <w:tcW w:w="1363" w:type="dxa"/>
          </w:tcPr>
          <w:p w:rsidR="00570BDF" w:rsidRPr="00F850F9" w:rsidRDefault="00570BDF" w:rsidP="00EC31BF"/>
        </w:tc>
      </w:tr>
      <w:tr w:rsidR="00C8160F" w:rsidRPr="00531672" w:rsidTr="00000E5D">
        <w:tc>
          <w:tcPr>
            <w:tcW w:w="468" w:type="dxa"/>
          </w:tcPr>
          <w:p w:rsidR="00C8160F" w:rsidRPr="00531672" w:rsidRDefault="00C8160F" w:rsidP="00EC31BF">
            <w:r>
              <w:t>16</w:t>
            </w:r>
          </w:p>
        </w:tc>
        <w:tc>
          <w:tcPr>
            <w:tcW w:w="2591" w:type="dxa"/>
          </w:tcPr>
          <w:p w:rsidR="00C8160F" w:rsidRPr="00592505" w:rsidRDefault="00C8160F" w:rsidP="00EC31BF">
            <w:r>
              <w:t>Праздник осени</w:t>
            </w:r>
          </w:p>
        </w:tc>
        <w:tc>
          <w:tcPr>
            <w:tcW w:w="1909" w:type="dxa"/>
          </w:tcPr>
          <w:p w:rsidR="00C8160F" w:rsidRPr="00C8160F" w:rsidRDefault="00C8160F" w:rsidP="000546DF">
            <w:r>
              <w:t>Названия цв</w:t>
            </w:r>
            <w:r>
              <w:t>е</w:t>
            </w:r>
            <w:r>
              <w:t>тов, правила чтения буквы Оо</w:t>
            </w:r>
          </w:p>
        </w:tc>
        <w:tc>
          <w:tcPr>
            <w:tcW w:w="1800" w:type="dxa"/>
          </w:tcPr>
          <w:p w:rsidR="00C8160F" w:rsidRPr="00C8160F" w:rsidRDefault="00C8160F" w:rsidP="000546DF">
            <w:r>
              <w:t>Называть цв</w:t>
            </w:r>
            <w:r>
              <w:t>е</w:t>
            </w:r>
            <w:r>
              <w:t>та, писать и читать букву Оо, читать транскрипц</w:t>
            </w:r>
            <w:r>
              <w:t>и</w:t>
            </w:r>
            <w:r>
              <w:t xml:space="preserve">онные знаки </w:t>
            </w:r>
            <w:r w:rsidRPr="00411A08">
              <w:t>[</w:t>
            </w:r>
            <w:r w:rsidRPr="00C8160F">
              <w:t>ɒ</w:t>
            </w:r>
            <w:r>
              <w:t>], [əʊ]</w:t>
            </w:r>
          </w:p>
        </w:tc>
        <w:tc>
          <w:tcPr>
            <w:tcW w:w="1440" w:type="dxa"/>
          </w:tcPr>
          <w:p w:rsidR="00C8160F" w:rsidRPr="00C8160F" w:rsidRDefault="00C8160F" w:rsidP="000546DF">
            <w:r>
              <w:t>Названи</w:t>
            </w:r>
            <w:r>
              <w:t>я</w:t>
            </w:r>
            <w:r>
              <w:t>ми цветов, правилами чтения б</w:t>
            </w:r>
            <w:r>
              <w:t>у</w:t>
            </w:r>
            <w:r>
              <w:t>квы Оо</w:t>
            </w:r>
          </w:p>
        </w:tc>
        <w:tc>
          <w:tcPr>
            <w:tcW w:w="1363" w:type="dxa"/>
          </w:tcPr>
          <w:p w:rsidR="00C8160F" w:rsidRPr="00531672" w:rsidRDefault="00C8160F" w:rsidP="00EC31BF"/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t>17</w:t>
            </w:r>
          </w:p>
        </w:tc>
        <w:tc>
          <w:tcPr>
            <w:tcW w:w="2591" w:type="dxa"/>
          </w:tcPr>
          <w:p w:rsidR="00A61C86" w:rsidRPr="009954C4" w:rsidRDefault="00A61C86" w:rsidP="00EC31BF">
            <w:r w:rsidRPr="00000E5D">
              <w:rPr>
                <w:lang w:val="en-US"/>
              </w:rPr>
              <w:t>Осеннийлес</w:t>
            </w:r>
          </w:p>
        </w:tc>
        <w:tc>
          <w:tcPr>
            <w:tcW w:w="1909" w:type="dxa"/>
          </w:tcPr>
          <w:p w:rsidR="00A61C86" w:rsidRPr="00A61C86" w:rsidRDefault="00A61C86" w:rsidP="000546DF">
            <w:r>
              <w:t>Названия цв</w:t>
            </w:r>
            <w:r>
              <w:t>е</w:t>
            </w:r>
            <w:r>
              <w:t xml:space="preserve">тов, правила чтения буквы </w:t>
            </w:r>
            <w:r w:rsidRPr="00000E5D">
              <w:rPr>
                <w:lang w:val="en-US"/>
              </w:rPr>
              <w:t>Pp</w:t>
            </w:r>
          </w:p>
        </w:tc>
        <w:tc>
          <w:tcPr>
            <w:tcW w:w="1800" w:type="dxa"/>
          </w:tcPr>
          <w:p w:rsidR="00A61C86" w:rsidRPr="00A61C86" w:rsidRDefault="00A61C86" w:rsidP="000546DF">
            <w:r>
              <w:t>Называть цв</w:t>
            </w:r>
            <w:r>
              <w:t>е</w:t>
            </w:r>
            <w:r>
              <w:t>та, рассказ</w:t>
            </w:r>
            <w:r>
              <w:t>ы</w:t>
            </w:r>
            <w:r>
              <w:t>вать о себе, писать и ч</w:t>
            </w:r>
            <w:r>
              <w:t>и</w:t>
            </w:r>
            <w:r>
              <w:t xml:space="preserve">тать букву </w:t>
            </w:r>
            <w:r w:rsidRPr="00000E5D">
              <w:rPr>
                <w:lang w:val="en-US"/>
              </w:rPr>
              <w:t>Pp</w:t>
            </w:r>
            <w:r>
              <w:t>, читать тран</w:t>
            </w:r>
            <w:r>
              <w:t>с</w:t>
            </w:r>
            <w:r>
              <w:t xml:space="preserve">крипционные знаки </w:t>
            </w:r>
            <w:r w:rsidRPr="00411A08">
              <w:t>[</w:t>
            </w:r>
            <w:r w:rsidRPr="00000E5D">
              <w:rPr>
                <w:lang w:val="en-US"/>
              </w:rPr>
              <w:t>p</w:t>
            </w:r>
            <w:r>
              <w:t>]</w:t>
            </w:r>
          </w:p>
        </w:tc>
        <w:tc>
          <w:tcPr>
            <w:tcW w:w="1440" w:type="dxa"/>
          </w:tcPr>
          <w:p w:rsidR="00A61C86" w:rsidRPr="00A61C86" w:rsidRDefault="00A61C86" w:rsidP="000546DF">
            <w:r>
              <w:t>Названи</w:t>
            </w:r>
            <w:r>
              <w:t>я</w:t>
            </w:r>
            <w:r>
              <w:t>ми цветов, правилами чтения буквы</w:t>
            </w:r>
            <w:r w:rsidRPr="00000E5D">
              <w:rPr>
                <w:lang w:val="en-US"/>
              </w:rPr>
              <w:t>Pp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t>18</w:t>
            </w:r>
          </w:p>
        </w:tc>
        <w:tc>
          <w:tcPr>
            <w:tcW w:w="2591" w:type="dxa"/>
          </w:tcPr>
          <w:p w:rsidR="00A61C86" w:rsidRPr="009954C4" w:rsidRDefault="00A61C86" w:rsidP="00EC31BF">
            <w:r>
              <w:t>В гостях у мистера Брауна</w:t>
            </w:r>
          </w:p>
        </w:tc>
        <w:tc>
          <w:tcPr>
            <w:tcW w:w="1909" w:type="dxa"/>
          </w:tcPr>
          <w:p w:rsidR="00A61C86" w:rsidRPr="00A61C86" w:rsidRDefault="00A61C86" w:rsidP="00EC31BF">
            <w:r>
              <w:t>Правила п</w:t>
            </w:r>
            <w:r>
              <w:t>о</w:t>
            </w:r>
            <w:r>
              <w:t>строения в</w:t>
            </w:r>
            <w:r>
              <w:t>о</w:t>
            </w:r>
            <w:r>
              <w:t>просительных и отрицательных предложений, правила чтения буквы Qq</w:t>
            </w:r>
          </w:p>
        </w:tc>
        <w:tc>
          <w:tcPr>
            <w:tcW w:w="1800" w:type="dxa"/>
          </w:tcPr>
          <w:p w:rsidR="00A61C86" w:rsidRPr="00A61C86" w:rsidRDefault="00A61C86" w:rsidP="00EC31BF">
            <w:r>
              <w:t>Рассказывать о себе и ра</w:t>
            </w:r>
            <w:r>
              <w:t>с</w:t>
            </w:r>
            <w:r>
              <w:t>спрашивать друга о нем, читать и п</w:t>
            </w:r>
            <w:r>
              <w:t>и</w:t>
            </w:r>
            <w:r>
              <w:t>сать букву Qq, читать тран</w:t>
            </w:r>
            <w:r>
              <w:t>с</w:t>
            </w:r>
            <w:r>
              <w:t>крипционные знаки [</w:t>
            </w:r>
            <w:r w:rsidRPr="00000E5D">
              <w:rPr>
                <w:lang w:val="en-US"/>
              </w:rPr>
              <w:t>qw</w:t>
            </w:r>
            <w:r>
              <w:t>]</w:t>
            </w:r>
          </w:p>
        </w:tc>
        <w:tc>
          <w:tcPr>
            <w:tcW w:w="1440" w:type="dxa"/>
          </w:tcPr>
          <w:p w:rsidR="00A61C86" w:rsidRPr="00A61C86" w:rsidRDefault="00A61C86" w:rsidP="000546DF">
            <w:r>
              <w:t>Правилами построения вопрос</w:t>
            </w:r>
            <w:r>
              <w:t>и</w:t>
            </w:r>
            <w:r>
              <w:t>тельных и отриц</w:t>
            </w:r>
            <w:r>
              <w:t>а</w:t>
            </w:r>
            <w:r>
              <w:t>тельных предлож</w:t>
            </w:r>
            <w:r>
              <w:t>е</w:t>
            </w:r>
            <w:r>
              <w:t>ний, прав</w:t>
            </w:r>
            <w:r>
              <w:t>и</w:t>
            </w:r>
            <w:r>
              <w:t>лами чт</w:t>
            </w:r>
            <w:r>
              <w:t>е</w:t>
            </w:r>
            <w:r>
              <w:t>ния буквы Qq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468" w:type="dxa"/>
          </w:tcPr>
          <w:p w:rsidR="00A61C86" w:rsidRDefault="00A61C86" w:rsidP="00EC31BF">
            <w:r>
              <w:t>19</w:t>
            </w:r>
          </w:p>
        </w:tc>
        <w:tc>
          <w:tcPr>
            <w:tcW w:w="2591" w:type="dxa"/>
          </w:tcPr>
          <w:p w:rsidR="00A61C86" w:rsidRDefault="00A61C86" w:rsidP="00EC31BF">
            <w:r>
              <w:t>Давайте повторим!</w:t>
            </w:r>
          </w:p>
        </w:tc>
        <w:tc>
          <w:tcPr>
            <w:tcW w:w="1909" w:type="dxa"/>
          </w:tcPr>
          <w:p w:rsidR="00A61C86" w:rsidRPr="00560059" w:rsidRDefault="00A61C86" w:rsidP="00EC31BF"/>
        </w:tc>
        <w:tc>
          <w:tcPr>
            <w:tcW w:w="1800" w:type="dxa"/>
          </w:tcPr>
          <w:p w:rsidR="00A61C86" w:rsidRPr="00531672" w:rsidRDefault="00A61C86" w:rsidP="00EC31BF"/>
        </w:tc>
        <w:tc>
          <w:tcPr>
            <w:tcW w:w="1440" w:type="dxa"/>
          </w:tcPr>
          <w:p w:rsidR="00A61C86" w:rsidRPr="00531672" w:rsidRDefault="00A61C86" w:rsidP="00EC31BF"/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9571" w:type="dxa"/>
            <w:gridSpan w:val="6"/>
          </w:tcPr>
          <w:p w:rsidR="00A61C86" w:rsidRPr="00000E5D" w:rsidRDefault="00A61C86" w:rsidP="00000E5D">
            <w:pPr>
              <w:jc w:val="center"/>
              <w:rPr>
                <w:b/>
              </w:rPr>
            </w:pPr>
            <w:r w:rsidRPr="00000E5D">
              <w:rPr>
                <w:b/>
              </w:rPr>
              <w:t>Раздел 2. Добро пожаловать в наш театр</w:t>
            </w:r>
          </w:p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t>20</w:t>
            </w:r>
          </w:p>
        </w:tc>
        <w:tc>
          <w:tcPr>
            <w:tcW w:w="2591" w:type="dxa"/>
          </w:tcPr>
          <w:p w:rsidR="00A61C86" w:rsidRPr="00592505" w:rsidRDefault="00A61C86" w:rsidP="00EC31BF">
            <w:r>
              <w:t>Моя семья</w:t>
            </w:r>
          </w:p>
        </w:tc>
        <w:tc>
          <w:tcPr>
            <w:tcW w:w="1909" w:type="dxa"/>
          </w:tcPr>
          <w:p w:rsidR="00A61C86" w:rsidRPr="00A61C86" w:rsidRDefault="00A61C86" w:rsidP="00EC31BF">
            <w:r>
              <w:t>Правила п</w:t>
            </w:r>
            <w:r>
              <w:t>о</w:t>
            </w:r>
            <w:r>
              <w:t>строения отр</w:t>
            </w:r>
            <w:r>
              <w:t>и</w:t>
            </w:r>
            <w:r>
              <w:t>цательного предложения с h</w:t>
            </w:r>
            <w:r w:rsidRPr="00000E5D">
              <w:rPr>
                <w:lang w:val="en-US"/>
              </w:rPr>
              <w:t>avegot</w:t>
            </w:r>
            <w:r w:rsidRPr="00A61C86">
              <w:t>, прав</w:t>
            </w:r>
            <w:r w:rsidRPr="00A61C86">
              <w:t>и</w:t>
            </w:r>
            <w:r w:rsidRPr="00A61C86">
              <w:t>ла</w:t>
            </w:r>
            <w:r>
              <w:t xml:space="preserve"> чтения буквы Rr</w:t>
            </w:r>
          </w:p>
        </w:tc>
        <w:tc>
          <w:tcPr>
            <w:tcW w:w="1800" w:type="dxa"/>
          </w:tcPr>
          <w:p w:rsidR="00A61C86" w:rsidRPr="00A61C86" w:rsidRDefault="00A61C86" w:rsidP="00EC31BF">
            <w:r w:rsidRPr="00A61C86">
              <w:t xml:space="preserve">Рассказывать о своей семье, </w:t>
            </w:r>
            <w:r>
              <w:t>читать и п</w:t>
            </w:r>
            <w:r>
              <w:t>и</w:t>
            </w:r>
            <w:r>
              <w:t xml:space="preserve">сать букву </w:t>
            </w:r>
            <w:r w:rsidRPr="00000E5D">
              <w:rPr>
                <w:lang w:val="en-US"/>
              </w:rPr>
              <w:t>Rr</w:t>
            </w:r>
            <w:r>
              <w:t>, читать тран</w:t>
            </w:r>
            <w:r>
              <w:t>с</w:t>
            </w:r>
            <w:r>
              <w:t>крипционные знаки [</w:t>
            </w:r>
            <w:r w:rsidRPr="00000E5D">
              <w:rPr>
                <w:lang w:val="en-US"/>
              </w:rPr>
              <w:t>r</w:t>
            </w:r>
            <w:r>
              <w:t>]</w:t>
            </w:r>
          </w:p>
        </w:tc>
        <w:tc>
          <w:tcPr>
            <w:tcW w:w="1440" w:type="dxa"/>
          </w:tcPr>
          <w:p w:rsidR="00A61C86" w:rsidRPr="00A61C86" w:rsidRDefault="00A61C86" w:rsidP="000546DF">
            <w:r>
              <w:t>Правилами построения отриц</w:t>
            </w:r>
            <w:r>
              <w:t>а</w:t>
            </w:r>
            <w:r>
              <w:t>тельного предлож</w:t>
            </w:r>
            <w:r>
              <w:t>е</w:t>
            </w:r>
            <w:r>
              <w:t>ния с h</w:t>
            </w:r>
            <w:r w:rsidRPr="00000E5D">
              <w:rPr>
                <w:lang w:val="en-US"/>
              </w:rPr>
              <w:t>av</w:t>
            </w:r>
            <w:r w:rsidRPr="00000E5D">
              <w:rPr>
                <w:lang w:val="en-US"/>
              </w:rPr>
              <w:t>e</w:t>
            </w:r>
            <w:r w:rsidRPr="00000E5D">
              <w:rPr>
                <w:lang w:val="en-US"/>
              </w:rPr>
              <w:t>got</w:t>
            </w:r>
            <w:r w:rsidRPr="00A61C86">
              <w:t>, прав</w:t>
            </w:r>
            <w:r w:rsidRPr="00A61C86">
              <w:t>и</w:t>
            </w:r>
            <w:r w:rsidRPr="00A61C86">
              <w:t>ла</w:t>
            </w:r>
            <w:r>
              <w:t>ми чт</w:t>
            </w:r>
            <w:r>
              <w:t>е</w:t>
            </w:r>
            <w:r>
              <w:t>ния буквы Rr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t>21</w:t>
            </w:r>
          </w:p>
        </w:tc>
        <w:tc>
          <w:tcPr>
            <w:tcW w:w="2591" w:type="dxa"/>
          </w:tcPr>
          <w:p w:rsidR="00A61C86" w:rsidRPr="00592505" w:rsidRDefault="00A61C86" w:rsidP="00EC31BF">
            <w:r>
              <w:t>Семья Томаса</w:t>
            </w:r>
          </w:p>
        </w:tc>
        <w:tc>
          <w:tcPr>
            <w:tcW w:w="1909" w:type="dxa"/>
          </w:tcPr>
          <w:p w:rsidR="00A61C86" w:rsidRPr="00A61C86" w:rsidRDefault="00A61C86" w:rsidP="00EC31BF">
            <w:r>
              <w:t>Правила п</w:t>
            </w:r>
            <w:r>
              <w:t>о</w:t>
            </w:r>
            <w:r>
              <w:lastRenderedPageBreak/>
              <w:t>строения в</w:t>
            </w:r>
            <w:r>
              <w:t>о</w:t>
            </w:r>
            <w:r>
              <w:t>просительного предложения с h</w:t>
            </w:r>
            <w:r w:rsidRPr="00000E5D">
              <w:rPr>
                <w:lang w:val="en-US"/>
              </w:rPr>
              <w:t>avegot</w:t>
            </w:r>
            <w:r w:rsidRPr="00A61C86">
              <w:t>, прав</w:t>
            </w:r>
            <w:r w:rsidRPr="00A61C86">
              <w:t>и</w:t>
            </w:r>
            <w:r w:rsidRPr="00A61C86">
              <w:t>ла</w:t>
            </w:r>
            <w:r>
              <w:t xml:space="preserve"> чтения буквы Ss</w:t>
            </w:r>
          </w:p>
        </w:tc>
        <w:tc>
          <w:tcPr>
            <w:tcW w:w="1800" w:type="dxa"/>
          </w:tcPr>
          <w:p w:rsidR="00A61C86" w:rsidRPr="00A61C86" w:rsidRDefault="00A61C86" w:rsidP="00EC31BF">
            <w:r w:rsidRPr="00A61C86">
              <w:lastRenderedPageBreak/>
              <w:t xml:space="preserve">Расспрашивать </w:t>
            </w:r>
            <w:r w:rsidRPr="00A61C86">
              <w:lastRenderedPageBreak/>
              <w:t xml:space="preserve">у кого что есть, </w:t>
            </w:r>
            <w:r>
              <w:t xml:space="preserve">читать и писать букву </w:t>
            </w:r>
            <w:r w:rsidRPr="00000E5D">
              <w:rPr>
                <w:lang w:val="en-US"/>
              </w:rPr>
              <w:t>Ss</w:t>
            </w:r>
            <w:r>
              <w:t>,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s</w:t>
            </w:r>
            <w:r>
              <w:t>]</w:t>
            </w:r>
            <w:r w:rsidRPr="00A61C86">
              <w:t>, [</w:t>
            </w:r>
            <w:r w:rsidRPr="00000E5D">
              <w:rPr>
                <w:lang w:val="en-US"/>
              </w:rPr>
              <w:t>z</w:t>
            </w:r>
            <w:r w:rsidRPr="00A61C86">
              <w:t>]</w:t>
            </w:r>
          </w:p>
        </w:tc>
        <w:tc>
          <w:tcPr>
            <w:tcW w:w="1440" w:type="dxa"/>
          </w:tcPr>
          <w:p w:rsidR="00A61C86" w:rsidRPr="00A61C86" w:rsidRDefault="00A61C86" w:rsidP="000546DF">
            <w:r>
              <w:lastRenderedPageBreak/>
              <w:t xml:space="preserve">Правилами </w:t>
            </w:r>
            <w:r>
              <w:lastRenderedPageBreak/>
              <w:t>построения вопрос</w:t>
            </w:r>
            <w:r>
              <w:t>и</w:t>
            </w:r>
            <w:r>
              <w:t>тельного предлож</w:t>
            </w:r>
            <w:r>
              <w:t>е</w:t>
            </w:r>
            <w:r>
              <w:t>ния с h</w:t>
            </w:r>
            <w:r w:rsidRPr="00000E5D">
              <w:rPr>
                <w:lang w:val="en-US"/>
              </w:rPr>
              <w:t>av</w:t>
            </w:r>
            <w:r w:rsidRPr="00000E5D">
              <w:rPr>
                <w:lang w:val="en-US"/>
              </w:rPr>
              <w:t>e</w:t>
            </w:r>
            <w:r w:rsidRPr="00000E5D">
              <w:rPr>
                <w:lang w:val="en-US"/>
              </w:rPr>
              <w:t>got</w:t>
            </w:r>
            <w:r w:rsidRPr="00A61C86">
              <w:t>, прав</w:t>
            </w:r>
            <w:r w:rsidRPr="00A61C86">
              <w:t>и</w:t>
            </w:r>
            <w:r w:rsidRPr="00A61C86">
              <w:t>ла</w:t>
            </w:r>
            <w:r>
              <w:t>ми чт</w:t>
            </w:r>
            <w:r>
              <w:t>е</w:t>
            </w:r>
            <w:r>
              <w:t>ния буквы Ss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lastRenderedPageBreak/>
              <w:t>22</w:t>
            </w:r>
          </w:p>
        </w:tc>
        <w:tc>
          <w:tcPr>
            <w:tcW w:w="2591" w:type="dxa"/>
          </w:tcPr>
          <w:p w:rsidR="00A61C86" w:rsidRPr="00592505" w:rsidRDefault="00A61C86" w:rsidP="00EC31BF">
            <w:r>
              <w:t>Давайте поиграем!</w:t>
            </w:r>
          </w:p>
        </w:tc>
        <w:tc>
          <w:tcPr>
            <w:tcW w:w="1909" w:type="dxa"/>
          </w:tcPr>
          <w:p w:rsidR="00A61C86" w:rsidRPr="00A61C86" w:rsidRDefault="00A61C86" w:rsidP="00EC31BF">
            <w:r>
              <w:t>Конструкцию Le</w:t>
            </w:r>
            <w:r w:rsidRPr="00000E5D">
              <w:rPr>
                <w:lang w:val="en-US"/>
              </w:rPr>
              <w:t>t</w:t>
            </w:r>
            <w:r w:rsidRPr="00A61C86">
              <w:t>’</w:t>
            </w:r>
            <w:r w:rsidRPr="00000E5D">
              <w:rPr>
                <w:lang w:val="en-US"/>
              </w:rPr>
              <w:t>s</w:t>
            </w:r>
            <w:r w:rsidRPr="00A61C86">
              <w:t xml:space="preserve"> …! </w:t>
            </w:r>
            <w:r>
              <w:t>П</w:t>
            </w:r>
            <w:r w:rsidRPr="00A61C86">
              <w:t>р</w:t>
            </w:r>
            <w:r w:rsidRPr="00A61C86">
              <w:t>а</w:t>
            </w:r>
            <w:r w:rsidRPr="00A61C86">
              <w:t>вила</w:t>
            </w:r>
            <w:r>
              <w:t xml:space="preserve">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Tt</w:t>
            </w:r>
          </w:p>
        </w:tc>
        <w:tc>
          <w:tcPr>
            <w:tcW w:w="1800" w:type="dxa"/>
          </w:tcPr>
          <w:p w:rsidR="00A61C86" w:rsidRPr="00A61C86" w:rsidRDefault="00A61C86" w:rsidP="00EC31BF">
            <w:r>
              <w:t>Предлагать другу какой-либо вид де</w:t>
            </w:r>
            <w:r>
              <w:t>я</w:t>
            </w:r>
            <w:r>
              <w:t>тельности, и</w:t>
            </w:r>
            <w:r>
              <w:t>с</w:t>
            </w:r>
            <w:r>
              <w:t>пользуя конс</w:t>
            </w:r>
            <w:r>
              <w:t>т</w:t>
            </w:r>
            <w:r>
              <w:t>рукцию Le</w:t>
            </w:r>
            <w:r w:rsidRPr="00000E5D">
              <w:rPr>
                <w:lang w:val="en-US"/>
              </w:rPr>
              <w:t>t</w:t>
            </w:r>
            <w:r w:rsidRPr="00A61C86">
              <w:t>’</w:t>
            </w:r>
            <w:r w:rsidRPr="00000E5D">
              <w:rPr>
                <w:lang w:val="en-US"/>
              </w:rPr>
              <w:t>s</w:t>
            </w:r>
            <w:r w:rsidRPr="00A61C86">
              <w:t xml:space="preserve"> …!</w:t>
            </w:r>
            <w:r>
              <w:t xml:space="preserve"> читать и писать букву </w:t>
            </w:r>
            <w:r w:rsidRPr="00000E5D">
              <w:rPr>
                <w:lang w:val="en-US"/>
              </w:rPr>
              <w:t>Tt</w:t>
            </w:r>
            <w:r w:rsidRPr="00A61C86">
              <w:t>,</w:t>
            </w:r>
            <w:r>
              <w:t xml:space="preserve">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t</w:t>
            </w:r>
            <w:r>
              <w:t>]</w:t>
            </w:r>
          </w:p>
        </w:tc>
        <w:tc>
          <w:tcPr>
            <w:tcW w:w="1440" w:type="dxa"/>
          </w:tcPr>
          <w:p w:rsidR="00A61C86" w:rsidRPr="00A61C86" w:rsidRDefault="00A61C86" w:rsidP="000546DF">
            <w:r>
              <w:t>Констру</w:t>
            </w:r>
            <w:r>
              <w:t>к</w:t>
            </w:r>
            <w:r>
              <w:t>цией Le</w:t>
            </w:r>
            <w:r w:rsidRPr="00000E5D">
              <w:rPr>
                <w:lang w:val="en-US"/>
              </w:rPr>
              <w:t>t</w:t>
            </w:r>
            <w:r w:rsidRPr="00A61C86">
              <w:t>’</w:t>
            </w:r>
            <w:r w:rsidRPr="00000E5D">
              <w:rPr>
                <w:lang w:val="en-US"/>
              </w:rPr>
              <w:t>s</w:t>
            </w:r>
            <w:r w:rsidRPr="00A61C86">
              <w:t xml:space="preserve"> …! </w:t>
            </w:r>
            <w:r>
              <w:t>П</w:t>
            </w:r>
            <w:r w:rsidRPr="00A61C86">
              <w:t>рав</w:t>
            </w:r>
            <w:r w:rsidRPr="00A61C86">
              <w:t>и</w:t>
            </w:r>
            <w:r w:rsidRPr="00A61C86">
              <w:t>ла</w:t>
            </w:r>
            <w:r>
              <w:t>ми чт</w:t>
            </w:r>
            <w:r>
              <w:t>е</w:t>
            </w:r>
            <w:r>
              <w:t xml:space="preserve">ния буквы </w:t>
            </w:r>
            <w:r w:rsidRPr="00000E5D">
              <w:rPr>
                <w:lang w:val="en-US"/>
              </w:rPr>
              <w:t>Tt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A61C86" w:rsidRPr="00531672" w:rsidTr="00000E5D">
        <w:tc>
          <w:tcPr>
            <w:tcW w:w="468" w:type="dxa"/>
          </w:tcPr>
          <w:p w:rsidR="00A61C86" w:rsidRPr="00531672" w:rsidRDefault="00A61C86" w:rsidP="00EC31BF">
            <w:r>
              <w:t>23</w:t>
            </w:r>
          </w:p>
        </w:tc>
        <w:tc>
          <w:tcPr>
            <w:tcW w:w="2591" w:type="dxa"/>
          </w:tcPr>
          <w:p w:rsidR="00A61C86" w:rsidRPr="00592505" w:rsidRDefault="00A61C86" w:rsidP="00EC31BF">
            <w:r>
              <w:t>Сколько животных на прогулке?</w:t>
            </w:r>
          </w:p>
        </w:tc>
        <w:tc>
          <w:tcPr>
            <w:tcW w:w="1909" w:type="dxa"/>
          </w:tcPr>
          <w:p w:rsidR="00A61C86" w:rsidRPr="00A61C86" w:rsidRDefault="00A61C86" w:rsidP="00EC31BF">
            <w:r>
              <w:t>Правило обр</w:t>
            </w:r>
            <w:r>
              <w:t>а</w:t>
            </w:r>
            <w:r>
              <w:t>зования множ</w:t>
            </w:r>
            <w:r>
              <w:t>е</w:t>
            </w:r>
            <w:r>
              <w:t>ственного числа существител</w:t>
            </w:r>
            <w:r>
              <w:t>ь</w:t>
            </w:r>
            <w:r>
              <w:t>ных, п</w:t>
            </w:r>
            <w:r w:rsidRPr="00A61C86">
              <w:t>равила</w:t>
            </w:r>
            <w:r>
              <w:t xml:space="preserve"> чтения буквы</w:t>
            </w:r>
            <w:r w:rsidRPr="00000E5D">
              <w:rPr>
                <w:lang w:val="en-US"/>
              </w:rPr>
              <w:t>Uu</w:t>
            </w:r>
          </w:p>
        </w:tc>
        <w:tc>
          <w:tcPr>
            <w:tcW w:w="1800" w:type="dxa"/>
          </w:tcPr>
          <w:p w:rsidR="00A61C86" w:rsidRPr="00A61C86" w:rsidRDefault="00A61C86" w:rsidP="00EC31BF">
            <w:r>
              <w:t>Образовывать множестве</w:t>
            </w:r>
            <w:r>
              <w:t>н</w:t>
            </w:r>
            <w:r>
              <w:t>ное число с</w:t>
            </w:r>
            <w:r>
              <w:t>у</w:t>
            </w:r>
            <w:r>
              <w:t>ществител</w:t>
            </w:r>
            <w:r>
              <w:t>ь</w:t>
            </w:r>
            <w:r>
              <w:t xml:space="preserve">ных, читать и писать букву </w:t>
            </w:r>
            <w:r w:rsidRPr="00000E5D">
              <w:rPr>
                <w:lang w:val="en-US"/>
              </w:rPr>
              <w:t>Uu</w:t>
            </w:r>
            <w:r w:rsidRPr="00A61C86">
              <w:t>,</w:t>
            </w:r>
            <w:r>
              <w:t xml:space="preserve">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ju</w:t>
            </w:r>
            <w:r w:rsidRPr="00A61C86">
              <w:t>:</w:t>
            </w:r>
            <w:r>
              <w:t>]</w:t>
            </w:r>
            <w:r w:rsidRPr="00A61C86">
              <w:t>, [</w:t>
            </w:r>
            <w:r>
              <w:t>Λ</w:t>
            </w:r>
            <w:r w:rsidRPr="00A61C86">
              <w:t>]</w:t>
            </w:r>
          </w:p>
        </w:tc>
        <w:tc>
          <w:tcPr>
            <w:tcW w:w="1440" w:type="dxa"/>
          </w:tcPr>
          <w:p w:rsidR="00A61C86" w:rsidRPr="005A0AF7" w:rsidRDefault="00A61C86" w:rsidP="000546DF">
            <w:r>
              <w:t>Правилом образов</w:t>
            </w:r>
            <w:r>
              <w:t>а</w:t>
            </w:r>
            <w:r>
              <w:t>ния множ</w:t>
            </w:r>
            <w:r>
              <w:t>е</w:t>
            </w:r>
            <w:r>
              <w:t>ственного числа с</w:t>
            </w:r>
            <w:r>
              <w:t>у</w:t>
            </w:r>
            <w:r>
              <w:t>ществ</w:t>
            </w:r>
            <w:r>
              <w:t>и</w:t>
            </w:r>
            <w:r>
              <w:t>тельных, п</w:t>
            </w:r>
            <w:r w:rsidRPr="00A61C86">
              <w:t>равила</w:t>
            </w:r>
            <w:r>
              <w:t>ми чтения буквы</w:t>
            </w:r>
            <w:r w:rsidRPr="00000E5D">
              <w:rPr>
                <w:lang w:val="en-US"/>
              </w:rPr>
              <w:t>Uu</w:t>
            </w:r>
          </w:p>
        </w:tc>
        <w:tc>
          <w:tcPr>
            <w:tcW w:w="1363" w:type="dxa"/>
          </w:tcPr>
          <w:p w:rsidR="00A61C86" w:rsidRPr="00531672" w:rsidRDefault="00A61C86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24</w:t>
            </w:r>
          </w:p>
        </w:tc>
        <w:tc>
          <w:tcPr>
            <w:tcW w:w="2591" w:type="dxa"/>
          </w:tcPr>
          <w:p w:rsidR="000546DF" w:rsidRPr="00592505" w:rsidRDefault="000546DF" w:rsidP="00EC31BF">
            <w:r>
              <w:t>Кто живет на ферме?</w:t>
            </w:r>
          </w:p>
        </w:tc>
        <w:tc>
          <w:tcPr>
            <w:tcW w:w="1909" w:type="dxa"/>
          </w:tcPr>
          <w:p w:rsidR="000546DF" w:rsidRPr="00A61C86" w:rsidRDefault="000546DF" w:rsidP="000546DF">
            <w:r>
              <w:t>Правило обр</w:t>
            </w:r>
            <w:r>
              <w:t>а</w:t>
            </w:r>
            <w:r>
              <w:t>зования множ</w:t>
            </w:r>
            <w:r>
              <w:t>е</w:t>
            </w:r>
            <w:r>
              <w:t>ственного числа существител</w:t>
            </w:r>
            <w:r>
              <w:t>ь</w:t>
            </w:r>
            <w:r>
              <w:t>ных, п</w:t>
            </w:r>
            <w:r w:rsidRPr="00A61C86">
              <w:t>равила</w:t>
            </w:r>
            <w:r>
              <w:t xml:space="preserve"> чтения буквы</w:t>
            </w:r>
            <w:r w:rsidRPr="00000E5D">
              <w:rPr>
                <w:lang w:val="en-US"/>
              </w:rPr>
              <w:t>Vv</w:t>
            </w:r>
          </w:p>
        </w:tc>
        <w:tc>
          <w:tcPr>
            <w:tcW w:w="1800" w:type="dxa"/>
          </w:tcPr>
          <w:p w:rsidR="000546DF" w:rsidRPr="000546DF" w:rsidRDefault="000546DF" w:rsidP="000546DF">
            <w:r>
              <w:t>Образовывать множестве</w:t>
            </w:r>
            <w:r>
              <w:t>н</w:t>
            </w:r>
            <w:r>
              <w:t>ное число с</w:t>
            </w:r>
            <w:r>
              <w:t>у</w:t>
            </w:r>
            <w:r>
              <w:t>ществител</w:t>
            </w:r>
            <w:r>
              <w:t>ь</w:t>
            </w:r>
            <w:r>
              <w:t xml:space="preserve">ных, читать и писать букву </w:t>
            </w:r>
            <w:r w:rsidRPr="00000E5D">
              <w:rPr>
                <w:lang w:val="en-US"/>
              </w:rPr>
              <w:t>Vv</w:t>
            </w:r>
            <w:r w:rsidRPr="00A61C86">
              <w:t>,</w:t>
            </w:r>
            <w:r>
              <w:t xml:space="preserve">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v</w:t>
            </w:r>
            <w:r>
              <w:t>]</w:t>
            </w:r>
          </w:p>
        </w:tc>
        <w:tc>
          <w:tcPr>
            <w:tcW w:w="1440" w:type="dxa"/>
          </w:tcPr>
          <w:p w:rsidR="000546DF" w:rsidRPr="000546DF" w:rsidRDefault="000546DF" w:rsidP="000546DF">
            <w:r>
              <w:t>Правилом образов</w:t>
            </w:r>
            <w:r>
              <w:t>а</w:t>
            </w:r>
            <w:r>
              <w:t>ния множ</w:t>
            </w:r>
            <w:r>
              <w:t>е</w:t>
            </w:r>
            <w:r>
              <w:t>ственного числа с</w:t>
            </w:r>
            <w:r>
              <w:t>у</w:t>
            </w:r>
            <w:r>
              <w:t>ществ</w:t>
            </w:r>
            <w:r>
              <w:t>и</w:t>
            </w:r>
            <w:r>
              <w:t>тельных, п</w:t>
            </w:r>
            <w:r w:rsidRPr="00A61C86">
              <w:t>равила</w:t>
            </w:r>
            <w:r>
              <w:t>ми чтения буквы</w:t>
            </w:r>
            <w:r w:rsidRPr="00000E5D">
              <w:rPr>
                <w:lang w:val="en-US"/>
              </w:rPr>
              <w:t>Vv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3010C3" w:rsidTr="00000E5D">
        <w:tc>
          <w:tcPr>
            <w:tcW w:w="468" w:type="dxa"/>
          </w:tcPr>
          <w:p w:rsidR="000546DF" w:rsidRPr="00531672" w:rsidRDefault="000546DF" w:rsidP="00EC31BF">
            <w:r>
              <w:t>25</w:t>
            </w:r>
          </w:p>
        </w:tc>
        <w:tc>
          <w:tcPr>
            <w:tcW w:w="2591" w:type="dxa"/>
          </w:tcPr>
          <w:p w:rsidR="000546DF" w:rsidRPr="00592505" w:rsidRDefault="000546DF" w:rsidP="00EC31BF">
            <w:r>
              <w:t>Животные Джона</w:t>
            </w:r>
          </w:p>
        </w:tc>
        <w:tc>
          <w:tcPr>
            <w:tcW w:w="1909" w:type="dxa"/>
          </w:tcPr>
          <w:p w:rsidR="000546DF" w:rsidRPr="000546DF" w:rsidRDefault="000546DF" w:rsidP="00EC31BF">
            <w:r>
              <w:t>Правило упо</w:t>
            </w:r>
            <w:r>
              <w:t>т</w:t>
            </w:r>
            <w:r>
              <w:t>ребления ко</w:t>
            </w:r>
            <w:r>
              <w:t>н</w:t>
            </w:r>
            <w:r>
              <w:t xml:space="preserve">струкции </w:t>
            </w:r>
            <w:r w:rsidRPr="00000E5D">
              <w:rPr>
                <w:lang w:val="en-US"/>
              </w:rPr>
              <w:t>hasgot</w:t>
            </w:r>
            <w:r>
              <w:t>, правила чтения буквы Ww</w:t>
            </w:r>
          </w:p>
        </w:tc>
        <w:tc>
          <w:tcPr>
            <w:tcW w:w="1800" w:type="dxa"/>
          </w:tcPr>
          <w:p w:rsidR="000546DF" w:rsidRPr="000546DF" w:rsidRDefault="000546DF" w:rsidP="00EC31BF">
            <w:r>
              <w:t xml:space="preserve">Употреблять конструкцию hasgot, читать и писать букву </w:t>
            </w:r>
            <w:r w:rsidRPr="00000E5D">
              <w:rPr>
                <w:lang w:val="en-US"/>
              </w:rPr>
              <w:t>Ww</w:t>
            </w:r>
            <w:r w:rsidRPr="00A61C86">
              <w:t>,</w:t>
            </w:r>
            <w:r>
              <w:t xml:space="preserve">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w</w:t>
            </w:r>
            <w:r>
              <w:t>]</w:t>
            </w:r>
          </w:p>
        </w:tc>
        <w:tc>
          <w:tcPr>
            <w:tcW w:w="1440" w:type="dxa"/>
          </w:tcPr>
          <w:p w:rsidR="000546DF" w:rsidRPr="000546DF" w:rsidRDefault="000546DF" w:rsidP="000546DF">
            <w:r>
              <w:t>Правилом употребл</w:t>
            </w:r>
            <w:r>
              <w:t>е</w:t>
            </w:r>
            <w:r>
              <w:t>ния конс</w:t>
            </w:r>
            <w:r>
              <w:t>т</w:t>
            </w:r>
            <w:r>
              <w:t xml:space="preserve">рукции </w:t>
            </w:r>
            <w:r w:rsidRPr="00000E5D">
              <w:rPr>
                <w:lang w:val="en-US"/>
              </w:rPr>
              <w:t>hasgot</w:t>
            </w:r>
            <w:r>
              <w:t>, пр</w:t>
            </w:r>
            <w:r>
              <w:t>а</w:t>
            </w:r>
            <w:r>
              <w:t>вилами чтения б</w:t>
            </w:r>
            <w:r>
              <w:t>у</w:t>
            </w:r>
            <w:r>
              <w:t>квы Ww</w:t>
            </w:r>
          </w:p>
        </w:tc>
        <w:tc>
          <w:tcPr>
            <w:tcW w:w="1363" w:type="dxa"/>
          </w:tcPr>
          <w:p w:rsidR="000546DF" w:rsidRPr="003010C3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26</w:t>
            </w:r>
          </w:p>
        </w:tc>
        <w:tc>
          <w:tcPr>
            <w:tcW w:w="2591" w:type="dxa"/>
          </w:tcPr>
          <w:p w:rsidR="000546DF" w:rsidRPr="00592505" w:rsidRDefault="000546DF" w:rsidP="00EC31BF">
            <w:r>
              <w:t>Тим на ферме</w:t>
            </w:r>
          </w:p>
        </w:tc>
        <w:tc>
          <w:tcPr>
            <w:tcW w:w="1909" w:type="dxa"/>
          </w:tcPr>
          <w:p w:rsidR="000546DF" w:rsidRPr="000546DF" w:rsidRDefault="000546DF" w:rsidP="000546DF">
            <w:r>
              <w:t>Правило упо</w:t>
            </w:r>
            <w:r>
              <w:t>т</w:t>
            </w:r>
            <w:r>
              <w:t>ребления ко</w:t>
            </w:r>
            <w:r>
              <w:t>н</w:t>
            </w:r>
            <w:r>
              <w:t xml:space="preserve">струкции </w:t>
            </w:r>
            <w:r w:rsidRPr="00000E5D">
              <w:rPr>
                <w:lang w:val="en-US"/>
              </w:rPr>
              <w:t>hasgot</w:t>
            </w:r>
            <w:r>
              <w:t xml:space="preserve">, правила чтения буквы </w:t>
            </w:r>
            <w:r w:rsidRPr="00000E5D">
              <w:rPr>
                <w:lang w:val="en-US"/>
              </w:rPr>
              <w:lastRenderedPageBreak/>
              <w:t>Xx</w:t>
            </w:r>
          </w:p>
        </w:tc>
        <w:tc>
          <w:tcPr>
            <w:tcW w:w="1800" w:type="dxa"/>
          </w:tcPr>
          <w:p w:rsidR="000546DF" w:rsidRPr="000546DF" w:rsidRDefault="000546DF" w:rsidP="000546DF">
            <w:r>
              <w:lastRenderedPageBreak/>
              <w:t xml:space="preserve">Употреблять конструкцию hasgot, читать и писать букву </w:t>
            </w:r>
            <w:r w:rsidRPr="00000E5D">
              <w:rPr>
                <w:lang w:val="en-US"/>
              </w:rPr>
              <w:t>Xx</w:t>
            </w:r>
            <w:r w:rsidRPr="00A61C86">
              <w:t>,</w:t>
            </w:r>
            <w:r>
              <w:t xml:space="preserve"> читать </w:t>
            </w:r>
            <w:r>
              <w:lastRenderedPageBreak/>
              <w:t>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ks</w:t>
            </w:r>
            <w:r>
              <w:t>]</w:t>
            </w:r>
          </w:p>
        </w:tc>
        <w:tc>
          <w:tcPr>
            <w:tcW w:w="1440" w:type="dxa"/>
          </w:tcPr>
          <w:p w:rsidR="000546DF" w:rsidRPr="000546DF" w:rsidRDefault="000546DF" w:rsidP="000546DF">
            <w:r>
              <w:lastRenderedPageBreak/>
              <w:t>Правилом употребл</w:t>
            </w:r>
            <w:r>
              <w:t>е</w:t>
            </w:r>
            <w:r>
              <w:t>ния конс</w:t>
            </w:r>
            <w:r>
              <w:t>т</w:t>
            </w:r>
            <w:r>
              <w:t xml:space="preserve">рукции </w:t>
            </w:r>
            <w:r w:rsidRPr="00000E5D">
              <w:rPr>
                <w:lang w:val="en-US"/>
              </w:rPr>
              <w:t>hasgot</w:t>
            </w:r>
            <w:r>
              <w:t>, пр</w:t>
            </w:r>
            <w:r>
              <w:t>а</w:t>
            </w:r>
            <w:r>
              <w:lastRenderedPageBreak/>
              <w:t>вилами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Xx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lastRenderedPageBreak/>
              <w:t>27</w:t>
            </w:r>
          </w:p>
        </w:tc>
        <w:tc>
          <w:tcPr>
            <w:tcW w:w="2591" w:type="dxa"/>
          </w:tcPr>
          <w:p w:rsidR="000546DF" w:rsidRPr="00247A99" w:rsidRDefault="000546DF" w:rsidP="00EC31BF">
            <w:r>
              <w:t>Спортивное состяз</w:t>
            </w:r>
            <w:r>
              <w:t>а</w:t>
            </w:r>
            <w:r>
              <w:t>ние</w:t>
            </w:r>
          </w:p>
        </w:tc>
        <w:tc>
          <w:tcPr>
            <w:tcW w:w="1909" w:type="dxa"/>
          </w:tcPr>
          <w:p w:rsidR="000546DF" w:rsidRPr="000546DF" w:rsidRDefault="000546DF" w:rsidP="00EC31BF">
            <w:r>
              <w:t>Названия спо</w:t>
            </w:r>
            <w:r>
              <w:t>р</w:t>
            </w:r>
            <w:r>
              <w:t>тивных игр, правила чтения буквы Yy</w:t>
            </w:r>
          </w:p>
        </w:tc>
        <w:tc>
          <w:tcPr>
            <w:tcW w:w="1800" w:type="dxa"/>
          </w:tcPr>
          <w:p w:rsidR="000546DF" w:rsidRPr="000546DF" w:rsidRDefault="000546DF" w:rsidP="00EC31BF">
            <w:r>
              <w:t>Рассказывать в какие спо</w:t>
            </w:r>
            <w:r>
              <w:t>р</w:t>
            </w:r>
            <w:r>
              <w:t>тивные игры он умеет и</w:t>
            </w:r>
            <w:r>
              <w:t>г</w:t>
            </w:r>
            <w:r>
              <w:t xml:space="preserve">рать, читать и писать букву </w:t>
            </w:r>
            <w:r w:rsidRPr="00000E5D">
              <w:rPr>
                <w:lang w:val="en-US"/>
              </w:rPr>
              <w:t>Yy</w:t>
            </w:r>
            <w:r w:rsidRPr="00A61C86">
              <w:t>,</w:t>
            </w:r>
            <w:r>
              <w:t xml:space="preserve"> читать транскрипц</w:t>
            </w:r>
            <w:r>
              <w:t>и</w:t>
            </w:r>
            <w:r>
              <w:t>онные знаки [</w:t>
            </w:r>
            <w:r w:rsidRPr="00000E5D">
              <w:rPr>
                <w:lang w:val="en-US"/>
              </w:rPr>
              <w:t>ai</w:t>
            </w:r>
            <w:r>
              <w:t>]</w:t>
            </w:r>
            <w:r w:rsidRPr="000546DF">
              <w:t>, [</w:t>
            </w:r>
            <w:r w:rsidRPr="00000E5D">
              <w:rPr>
                <w:lang w:val="en-US"/>
              </w:rPr>
              <w:t>i</w:t>
            </w:r>
            <w:r w:rsidRPr="000546DF">
              <w:t>], [</w:t>
            </w:r>
            <w:r w:rsidRPr="00000E5D">
              <w:rPr>
                <w:lang w:val="en-US"/>
              </w:rPr>
              <w:t>j</w:t>
            </w:r>
            <w:r w:rsidRPr="000546DF">
              <w:t>]</w:t>
            </w:r>
          </w:p>
        </w:tc>
        <w:tc>
          <w:tcPr>
            <w:tcW w:w="1440" w:type="dxa"/>
          </w:tcPr>
          <w:p w:rsidR="000546DF" w:rsidRPr="000546DF" w:rsidRDefault="000546DF" w:rsidP="000546DF">
            <w:r>
              <w:t>Названи</w:t>
            </w:r>
            <w:r>
              <w:t>я</w:t>
            </w:r>
            <w:r>
              <w:t>ми спо</w:t>
            </w:r>
            <w:r>
              <w:t>р</w:t>
            </w:r>
            <w:r>
              <w:t>тивных игр, правилами чтения б</w:t>
            </w:r>
            <w:r>
              <w:t>у</w:t>
            </w:r>
            <w:r>
              <w:t>квы Yy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28</w:t>
            </w:r>
          </w:p>
        </w:tc>
        <w:tc>
          <w:tcPr>
            <w:tcW w:w="2591" w:type="dxa"/>
          </w:tcPr>
          <w:p w:rsidR="000546DF" w:rsidRPr="00247A99" w:rsidRDefault="000546DF" w:rsidP="00EC31BF">
            <w:r>
              <w:t>Давайте тренироват</w:t>
            </w:r>
            <w:r>
              <w:t>ь</w:t>
            </w:r>
            <w:r>
              <w:t>ся!</w:t>
            </w:r>
          </w:p>
        </w:tc>
        <w:tc>
          <w:tcPr>
            <w:tcW w:w="1909" w:type="dxa"/>
          </w:tcPr>
          <w:p w:rsidR="000546DF" w:rsidRPr="000546DF" w:rsidRDefault="000546DF" w:rsidP="000546DF">
            <w:r>
              <w:t xml:space="preserve">Названия видов спорта, правила чтения буквы </w:t>
            </w:r>
            <w:r w:rsidRPr="00000E5D">
              <w:rPr>
                <w:lang w:val="en-US"/>
              </w:rPr>
              <w:t>Zz</w:t>
            </w:r>
          </w:p>
        </w:tc>
        <w:tc>
          <w:tcPr>
            <w:tcW w:w="1800" w:type="dxa"/>
          </w:tcPr>
          <w:p w:rsidR="000546DF" w:rsidRPr="000546DF" w:rsidRDefault="000546DF" w:rsidP="000546DF">
            <w:r>
              <w:t>Рассказывать какими видами спорта он з</w:t>
            </w:r>
            <w:r>
              <w:t>а</w:t>
            </w:r>
            <w:r>
              <w:t>нимается, ч</w:t>
            </w:r>
            <w:r>
              <w:t>и</w:t>
            </w:r>
            <w:r>
              <w:t xml:space="preserve">тать и писать букву </w:t>
            </w:r>
            <w:r w:rsidRPr="00000E5D">
              <w:rPr>
                <w:lang w:val="en-US"/>
              </w:rPr>
              <w:t>Zz</w:t>
            </w:r>
            <w:r w:rsidRPr="00A61C86">
              <w:t>,</w:t>
            </w:r>
            <w:r>
              <w:t xml:space="preserve"> ч</w:t>
            </w:r>
            <w:r>
              <w:t>и</w:t>
            </w:r>
            <w:r>
              <w:t>тать тран</w:t>
            </w:r>
            <w:r>
              <w:t>с</w:t>
            </w:r>
            <w:r>
              <w:t>крипционные знаки [</w:t>
            </w:r>
            <w:r w:rsidRPr="00000E5D">
              <w:rPr>
                <w:lang w:val="en-US"/>
              </w:rPr>
              <w:t>z</w:t>
            </w:r>
            <w:r>
              <w:t>]</w:t>
            </w:r>
          </w:p>
        </w:tc>
        <w:tc>
          <w:tcPr>
            <w:tcW w:w="1440" w:type="dxa"/>
          </w:tcPr>
          <w:p w:rsidR="000546DF" w:rsidRPr="000546DF" w:rsidRDefault="000546DF" w:rsidP="000546DF">
            <w:r>
              <w:t>Названи</w:t>
            </w:r>
            <w:r>
              <w:t>я</w:t>
            </w:r>
            <w:r>
              <w:t>ми видов спорта, правилами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Zz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29</w:t>
            </w:r>
          </w:p>
        </w:tc>
        <w:tc>
          <w:tcPr>
            <w:tcW w:w="2591" w:type="dxa"/>
          </w:tcPr>
          <w:p w:rsidR="000546DF" w:rsidRPr="00247A99" w:rsidRDefault="000546DF" w:rsidP="00EC31BF">
            <w:r>
              <w:t>Письмо от Трикки</w:t>
            </w:r>
          </w:p>
        </w:tc>
        <w:tc>
          <w:tcPr>
            <w:tcW w:w="1909" w:type="dxa"/>
          </w:tcPr>
          <w:p w:rsidR="000546DF" w:rsidRPr="00F05F1D" w:rsidRDefault="000546DF" w:rsidP="00EC31BF">
            <w:r>
              <w:t>Названия видов спорта и спо</w:t>
            </w:r>
            <w:r>
              <w:t>р</w:t>
            </w:r>
            <w:r>
              <w:t>тивных игр</w:t>
            </w:r>
          </w:p>
        </w:tc>
        <w:tc>
          <w:tcPr>
            <w:tcW w:w="1800" w:type="dxa"/>
          </w:tcPr>
          <w:p w:rsidR="000546DF" w:rsidRPr="00F05F1D" w:rsidRDefault="000546DF" w:rsidP="00EC31BF">
            <w:r>
              <w:t>Рассказывать о своих спо</w:t>
            </w:r>
            <w:r>
              <w:t>р</w:t>
            </w:r>
            <w:r>
              <w:t>тивных инт</w:t>
            </w:r>
            <w:r>
              <w:t>е</w:t>
            </w:r>
            <w:r>
              <w:t>ресах</w:t>
            </w:r>
          </w:p>
        </w:tc>
        <w:tc>
          <w:tcPr>
            <w:tcW w:w="1440" w:type="dxa"/>
          </w:tcPr>
          <w:p w:rsidR="000546DF" w:rsidRPr="00F05F1D" w:rsidRDefault="000546DF" w:rsidP="000546DF">
            <w:r>
              <w:t>Названи</w:t>
            </w:r>
            <w:r>
              <w:t>я</w:t>
            </w:r>
            <w:r>
              <w:t>ми видов спорта и спорти</w:t>
            </w:r>
            <w:r>
              <w:t>в</w:t>
            </w:r>
            <w:r>
              <w:t>ных игр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30</w:t>
            </w:r>
          </w:p>
        </w:tc>
        <w:tc>
          <w:tcPr>
            <w:tcW w:w="2591" w:type="dxa"/>
          </w:tcPr>
          <w:p w:rsidR="000546DF" w:rsidRPr="00BB1C9A" w:rsidRDefault="000546DF" w:rsidP="00EC31BF">
            <w:r>
              <w:t>Что умеет Алиса?</w:t>
            </w:r>
          </w:p>
        </w:tc>
        <w:tc>
          <w:tcPr>
            <w:tcW w:w="1909" w:type="dxa"/>
          </w:tcPr>
          <w:p w:rsidR="000546DF" w:rsidRPr="00F05F1D" w:rsidRDefault="000546DF" w:rsidP="00EC31BF">
            <w:r>
              <w:t>Правила п</w:t>
            </w:r>
            <w:r>
              <w:t>о</w:t>
            </w:r>
            <w:r>
              <w:t>строения ра</w:t>
            </w:r>
            <w:r>
              <w:t>с</w:t>
            </w:r>
            <w:r>
              <w:t>сказа</w:t>
            </w:r>
          </w:p>
        </w:tc>
        <w:tc>
          <w:tcPr>
            <w:tcW w:w="1800" w:type="dxa"/>
          </w:tcPr>
          <w:p w:rsidR="000546DF" w:rsidRPr="00F05F1D" w:rsidRDefault="000546DF" w:rsidP="00EC31BF">
            <w:r>
              <w:t>Рассказывать о себе и своих увлечениях</w:t>
            </w:r>
          </w:p>
        </w:tc>
        <w:tc>
          <w:tcPr>
            <w:tcW w:w="1440" w:type="dxa"/>
          </w:tcPr>
          <w:p w:rsidR="000546DF" w:rsidRPr="00F05F1D" w:rsidRDefault="000546DF" w:rsidP="000546DF">
            <w:r>
              <w:t>Правилами построения рассказа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0546DF" w:rsidRPr="00531672" w:rsidTr="00000E5D">
        <w:tc>
          <w:tcPr>
            <w:tcW w:w="468" w:type="dxa"/>
          </w:tcPr>
          <w:p w:rsidR="000546DF" w:rsidRPr="00531672" w:rsidRDefault="000546DF" w:rsidP="00EC31BF">
            <w:r>
              <w:t>31</w:t>
            </w:r>
          </w:p>
        </w:tc>
        <w:tc>
          <w:tcPr>
            <w:tcW w:w="2591" w:type="dxa"/>
          </w:tcPr>
          <w:p w:rsidR="000546DF" w:rsidRPr="00BB1C9A" w:rsidRDefault="000546DF" w:rsidP="00EC31BF">
            <w:r w:rsidRPr="00000E5D">
              <w:rPr>
                <w:lang w:val="en-US"/>
              </w:rPr>
              <w:t xml:space="preserve">В </w:t>
            </w:r>
            <w:r>
              <w:t>новогоднем лесу</w:t>
            </w:r>
          </w:p>
        </w:tc>
        <w:tc>
          <w:tcPr>
            <w:tcW w:w="1909" w:type="dxa"/>
          </w:tcPr>
          <w:p w:rsidR="000546DF" w:rsidRPr="00F05F1D" w:rsidRDefault="000546DF" w:rsidP="000546DF">
            <w:r>
              <w:t>Правила п</w:t>
            </w:r>
            <w:r>
              <w:t>о</w:t>
            </w:r>
            <w:r>
              <w:t>строения ра</w:t>
            </w:r>
            <w:r>
              <w:t>с</w:t>
            </w:r>
            <w:r>
              <w:t>сказа</w:t>
            </w:r>
          </w:p>
        </w:tc>
        <w:tc>
          <w:tcPr>
            <w:tcW w:w="1800" w:type="dxa"/>
          </w:tcPr>
          <w:p w:rsidR="000546DF" w:rsidRPr="00F05F1D" w:rsidRDefault="000546DF" w:rsidP="000546DF">
            <w:r>
              <w:t>Рассказывать о себе и своих увлечениях</w:t>
            </w:r>
          </w:p>
        </w:tc>
        <w:tc>
          <w:tcPr>
            <w:tcW w:w="1440" w:type="dxa"/>
          </w:tcPr>
          <w:p w:rsidR="000546DF" w:rsidRPr="00F05F1D" w:rsidRDefault="000546DF" w:rsidP="000546DF">
            <w:r>
              <w:t>Правилами построения рассказа</w:t>
            </w:r>
          </w:p>
        </w:tc>
        <w:tc>
          <w:tcPr>
            <w:tcW w:w="1363" w:type="dxa"/>
          </w:tcPr>
          <w:p w:rsidR="000546DF" w:rsidRPr="00531672" w:rsidRDefault="000546DF" w:rsidP="00EC31BF"/>
        </w:tc>
      </w:tr>
      <w:tr w:rsidR="008675B9" w:rsidRPr="00531672" w:rsidTr="00000E5D">
        <w:tc>
          <w:tcPr>
            <w:tcW w:w="468" w:type="dxa"/>
          </w:tcPr>
          <w:p w:rsidR="008675B9" w:rsidRPr="00531672" w:rsidRDefault="008675B9" w:rsidP="00EC31BF">
            <w:r>
              <w:t>32</w:t>
            </w:r>
          </w:p>
        </w:tc>
        <w:tc>
          <w:tcPr>
            <w:tcW w:w="2591" w:type="dxa"/>
          </w:tcPr>
          <w:p w:rsidR="008675B9" w:rsidRPr="00000E5D" w:rsidRDefault="008675B9" w:rsidP="00EC31BF">
            <w:pPr>
              <w:rPr>
                <w:lang w:val="en-US"/>
              </w:rPr>
            </w:pPr>
            <w:r>
              <w:t>Проверим себя!</w:t>
            </w:r>
          </w:p>
        </w:tc>
        <w:tc>
          <w:tcPr>
            <w:tcW w:w="1909" w:type="dxa"/>
          </w:tcPr>
          <w:p w:rsidR="008675B9" w:rsidRPr="00531672" w:rsidRDefault="008675B9" w:rsidP="00EC31BF">
            <w:r>
              <w:t>Английский алфавит, лекс</w:t>
            </w:r>
            <w:r>
              <w:t>и</w:t>
            </w:r>
            <w:r>
              <w:t>ку по темам «моя семья», «спорт»</w:t>
            </w:r>
          </w:p>
        </w:tc>
        <w:tc>
          <w:tcPr>
            <w:tcW w:w="1800" w:type="dxa"/>
          </w:tcPr>
          <w:p w:rsidR="008675B9" w:rsidRPr="00531672" w:rsidRDefault="008675B9" w:rsidP="00EC31BF">
            <w:r>
              <w:t>Называть и п</w:t>
            </w:r>
            <w:r>
              <w:t>и</w:t>
            </w:r>
            <w:r>
              <w:t>сать все буквы английского алфавита, ра</w:t>
            </w:r>
            <w:r>
              <w:t>с</w:t>
            </w:r>
            <w:r>
              <w:t>сказывать о себе, своей с</w:t>
            </w:r>
            <w:r>
              <w:t>е</w:t>
            </w:r>
            <w:r>
              <w:t>мье и своих увлечениях</w:t>
            </w:r>
          </w:p>
        </w:tc>
        <w:tc>
          <w:tcPr>
            <w:tcW w:w="1440" w:type="dxa"/>
          </w:tcPr>
          <w:p w:rsidR="008675B9" w:rsidRPr="00531672" w:rsidRDefault="008675B9" w:rsidP="008675B9">
            <w:r>
              <w:t>Англи</w:t>
            </w:r>
            <w:r>
              <w:t>й</w:t>
            </w:r>
            <w:r>
              <w:t>ским алф</w:t>
            </w:r>
            <w:r>
              <w:t>а</w:t>
            </w:r>
            <w:r>
              <w:t>витом, ле</w:t>
            </w:r>
            <w:r>
              <w:t>к</w:t>
            </w:r>
            <w:r>
              <w:t>сикой по темам «моя семья», «спорт»</w:t>
            </w:r>
          </w:p>
        </w:tc>
        <w:tc>
          <w:tcPr>
            <w:tcW w:w="1363" w:type="dxa"/>
          </w:tcPr>
          <w:p w:rsidR="008675B9" w:rsidRPr="00531672" w:rsidRDefault="008675B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33</w:t>
            </w:r>
          </w:p>
        </w:tc>
        <w:tc>
          <w:tcPr>
            <w:tcW w:w="9103" w:type="dxa"/>
            <w:gridSpan w:val="5"/>
          </w:tcPr>
          <w:p w:rsidR="000E41E9" w:rsidRPr="00531672" w:rsidRDefault="000E41E9" w:rsidP="00EC31BF">
            <w:r>
              <w:t xml:space="preserve">Проект </w:t>
            </w:r>
            <w:r w:rsidRPr="00000E5D">
              <w:rPr>
                <w:lang w:val="en-US"/>
              </w:rPr>
              <w:t>The ABC</w:t>
            </w:r>
          </w:p>
        </w:tc>
      </w:tr>
      <w:tr w:rsidR="008675B9" w:rsidRPr="00531672" w:rsidTr="00000E5D">
        <w:tc>
          <w:tcPr>
            <w:tcW w:w="9571" w:type="dxa"/>
            <w:gridSpan w:val="6"/>
          </w:tcPr>
          <w:p w:rsidR="008675B9" w:rsidRPr="00000E5D" w:rsidRDefault="008675B9" w:rsidP="00000E5D">
            <w:pPr>
              <w:jc w:val="center"/>
              <w:rPr>
                <w:b/>
              </w:rPr>
            </w:pPr>
            <w:r w:rsidRPr="00000E5D">
              <w:rPr>
                <w:b/>
              </w:rPr>
              <w:t>Раздел 3. Давайте читать и говорить по-английски</w:t>
            </w:r>
          </w:p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34</w:t>
            </w:r>
          </w:p>
        </w:tc>
        <w:tc>
          <w:tcPr>
            <w:tcW w:w="2591" w:type="dxa"/>
          </w:tcPr>
          <w:p w:rsidR="000E41E9" w:rsidRPr="00BB1C9A" w:rsidRDefault="000E41E9" w:rsidP="00EC31BF">
            <w:r>
              <w:t>Новая артистка театра -Мэри</w:t>
            </w:r>
          </w:p>
        </w:tc>
        <w:tc>
          <w:tcPr>
            <w:tcW w:w="1909" w:type="dxa"/>
          </w:tcPr>
          <w:p w:rsidR="000E41E9" w:rsidRPr="00531672" w:rsidRDefault="000E41E9" w:rsidP="00EC31BF">
            <w:r>
              <w:t>Правило п</w:t>
            </w:r>
            <w:r>
              <w:t>о</w:t>
            </w:r>
            <w:r>
              <w:t>строения пов</w:t>
            </w:r>
            <w:r>
              <w:t>е</w:t>
            </w:r>
            <w:r>
              <w:t xml:space="preserve">ствовательных предложений с глаголом в 1 лице. </w:t>
            </w:r>
          </w:p>
        </w:tc>
        <w:tc>
          <w:tcPr>
            <w:tcW w:w="1800" w:type="dxa"/>
          </w:tcPr>
          <w:p w:rsidR="000E41E9" w:rsidRPr="00531672" w:rsidRDefault="000E41E9" w:rsidP="00EC31BF">
            <w:r>
              <w:t>Строить пов</w:t>
            </w:r>
            <w:r>
              <w:t>е</w:t>
            </w:r>
            <w:r>
              <w:t xml:space="preserve">ствовательные предложения с глаголом в 1 лице.  </w:t>
            </w:r>
          </w:p>
        </w:tc>
        <w:tc>
          <w:tcPr>
            <w:tcW w:w="1440" w:type="dxa"/>
          </w:tcPr>
          <w:p w:rsidR="000E41E9" w:rsidRPr="00531672" w:rsidRDefault="000E41E9" w:rsidP="000E41E9">
            <w:r>
              <w:t>Правилами построения повеств</w:t>
            </w:r>
            <w:r>
              <w:t>о</w:t>
            </w:r>
            <w:r>
              <w:t>вательных предлож</w:t>
            </w:r>
            <w:r>
              <w:t>е</w:t>
            </w:r>
            <w:r>
              <w:t>ний с гл</w:t>
            </w:r>
            <w:r>
              <w:t>а</w:t>
            </w:r>
            <w:r>
              <w:t xml:space="preserve">голом в 1 лице. 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35</w:t>
            </w:r>
          </w:p>
        </w:tc>
        <w:tc>
          <w:tcPr>
            <w:tcW w:w="2591" w:type="dxa"/>
          </w:tcPr>
          <w:p w:rsidR="000E41E9" w:rsidRPr="00BB1C9A" w:rsidRDefault="000E41E9" w:rsidP="00EC31BF">
            <w:r>
              <w:t>Кто где живет?</w:t>
            </w:r>
          </w:p>
        </w:tc>
        <w:tc>
          <w:tcPr>
            <w:tcW w:w="1909" w:type="dxa"/>
          </w:tcPr>
          <w:p w:rsidR="000E41E9" w:rsidRPr="00531672" w:rsidRDefault="000E41E9" w:rsidP="000E41E9">
            <w:r>
              <w:t>Правило п</w:t>
            </w:r>
            <w:r>
              <w:t>о</w:t>
            </w:r>
            <w:r>
              <w:lastRenderedPageBreak/>
              <w:t>строения пов</w:t>
            </w:r>
            <w:r>
              <w:t>е</w:t>
            </w:r>
            <w:r>
              <w:t>ствовательных предложений с глаголом в 3 лице единс</w:t>
            </w:r>
            <w:r>
              <w:t>т</w:t>
            </w:r>
            <w:r>
              <w:t xml:space="preserve">венном числе. </w:t>
            </w:r>
          </w:p>
        </w:tc>
        <w:tc>
          <w:tcPr>
            <w:tcW w:w="1800" w:type="dxa"/>
          </w:tcPr>
          <w:p w:rsidR="000E41E9" w:rsidRPr="00531672" w:rsidRDefault="000E41E9" w:rsidP="000E41E9">
            <w:r>
              <w:lastRenderedPageBreak/>
              <w:t>Строить пов</w:t>
            </w:r>
            <w:r>
              <w:t>е</w:t>
            </w:r>
            <w:r>
              <w:lastRenderedPageBreak/>
              <w:t>ствовательные предложения с глаголом в 3 лице единс</w:t>
            </w:r>
            <w:r>
              <w:t>т</w:t>
            </w:r>
            <w:r>
              <w:t xml:space="preserve">венном числе.  </w:t>
            </w:r>
          </w:p>
        </w:tc>
        <w:tc>
          <w:tcPr>
            <w:tcW w:w="1440" w:type="dxa"/>
          </w:tcPr>
          <w:p w:rsidR="000E41E9" w:rsidRPr="00531672" w:rsidRDefault="000E41E9" w:rsidP="000E41E9">
            <w:r>
              <w:lastRenderedPageBreak/>
              <w:t xml:space="preserve">Правилами </w:t>
            </w:r>
            <w:r>
              <w:lastRenderedPageBreak/>
              <w:t>построения повеств</w:t>
            </w:r>
            <w:r>
              <w:t>о</w:t>
            </w:r>
            <w:r>
              <w:t>вательных предлож</w:t>
            </w:r>
            <w:r>
              <w:t>е</w:t>
            </w:r>
            <w:r>
              <w:t>ний с гл</w:t>
            </w:r>
            <w:r>
              <w:t>а</w:t>
            </w:r>
            <w:r>
              <w:t>голом в 3 лице еди</w:t>
            </w:r>
            <w:r>
              <w:t>н</w:t>
            </w:r>
            <w:r>
              <w:t xml:space="preserve">ственном числе. 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lastRenderedPageBreak/>
              <w:t>36</w:t>
            </w:r>
          </w:p>
        </w:tc>
        <w:tc>
          <w:tcPr>
            <w:tcW w:w="2591" w:type="dxa"/>
          </w:tcPr>
          <w:p w:rsidR="000E41E9" w:rsidRPr="00BB1C9A" w:rsidRDefault="000E41E9" w:rsidP="00EC31BF">
            <w:r>
              <w:t>Где живет слоненок?</w:t>
            </w:r>
          </w:p>
        </w:tc>
        <w:tc>
          <w:tcPr>
            <w:tcW w:w="1909" w:type="dxa"/>
          </w:tcPr>
          <w:p w:rsidR="000E41E9" w:rsidRPr="000E41E9" w:rsidRDefault="000E41E9" w:rsidP="000E41E9">
            <w:r>
              <w:t>Правило п</w:t>
            </w:r>
            <w:r>
              <w:t>о</w:t>
            </w:r>
            <w:r>
              <w:t>строения пов</w:t>
            </w:r>
            <w:r>
              <w:t>е</w:t>
            </w:r>
            <w:r>
              <w:t>ствовательных предложений с глаголом в 3 лице единс</w:t>
            </w:r>
            <w:r>
              <w:t>т</w:t>
            </w:r>
            <w:r>
              <w:t xml:space="preserve">венном числе. </w:t>
            </w:r>
          </w:p>
        </w:tc>
        <w:tc>
          <w:tcPr>
            <w:tcW w:w="1800" w:type="dxa"/>
          </w:tcPr>
          <w:p w:rsidR="000E41E9" w:rsidRPr="00531672" w:rsidRDefault="000E41E9" w:rsidP="000E41E9">
            <w:r>
              <w:t>Строить пов</w:t>
            </w:r>
            <w:r>
              <w:t>е</w:t>
            </w:r>
            <w:r>
              <w:t>ствовательные предложения с глаголом в 3 лице единс</w:t>
            </w:r>
            <w:r>
              <w:t>т</w:t>
            </w:r>
            <w:r>
              <w:t xml:space="preserve">венном числе. </w:t>
            </w:r>
          </w:p>
        </w:tc>
        <w:tc>
          <w:tcPr>
            <w:tcW w:w="1440" w:type="dxa"/>
          </w:tcPr>
          <w:p w:rsidR="000E41E9" w:rsidRPr="00531672" w:rsidRDefault="000E41E9" w:rsidP="000E41E9">
            <w:r>
              <w:t>Правилами построения повеств</w:t>
            </w:r>
            <w:r>
              <w:t>о</w:t>
            </w:r>
            <w:r>
              <w:t>вательных предлож</w:t>
            </w:r>
            <w:r>
              <w:t>е</w:t>
            </w:r>
            <w:r>
              <w:t>ний с гл</w:t>
            </w:r>
            <w:r>
              <w:t>а</w:t>
            </w:r>
            <w:r>
              <w:t>голом в 3 лице еди</w:t>
            </w:r>
            <w:r>
              <w:t>н</w:t>
            </w:r>
            <w:r>
              <w:t xml:space="preserve">ственном числе. 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37</w:t>
            </w:r>
          </w:p>
        </w:tc>
        <w:tc>
          <w:tcPr>
            <w:tcW w:w="2591" w:type="dxa"/>
          </w:tcPr>
          <w:p w:rsidR="000E41E9" w:rsidRPr="00CD5DB1" w:rsidRDefault="000E41E9" w:rsidP="00EC31BF">
            <w:r>
              <w:t>Что делает Том?</w:t>
            </w:r>
          </w:p>
        </w:tc>
        <w:tc>
          <w:tcPr>
            <w:tcW w:w="1909" w:type="dxa"/>
          </w:tcPr>
          <w:p w:rsidR="000E41E9" w:rsidRPr="000E41E9" w:rsidRDefault="000E41E9" w:rsidP="000E41E9">
            <w:r>
              <w:t>Правило п</w:t>
            </w:r>
            <w:r>
              <w:t>о</w:t>
            </w:r>
            <w:r>
              <w:t>строения пов</w:t>
            </w:r>
            <w:r>
              <w:t>е</w:t>
            </w:r>
            <w:r>
              <w:t>ствовательных предложений с глаголом в 3 лице единс</w:t>
            </w:r>
            <w:r>
              <w:t>т</w:t>
            </w:r>
            <w:r>
              <w:t>венном числе. Правило чтения буквы Ii в з</w:t>
            </w:r>
            <w:r>
              <w:t>а</w:t>
            </w:r>
            <w:r>
              <w:t>крытом слоге</w:t>
            </w:r>
          </w:p>
        </w:tc>
        <w:tc>
          <w:tcPr>
            <w:tcW w:w="1800" w:type="dxa"/>
          </w:tcPr>
          <w:p w:rsidR="000E41E9" w:rsidRPr="00531672" w:rsidRDefault="000E41E9" w:rsidP="000E41E9">
            <w:r>
              <w:t>Строить пов</w:t>
            </w:r>
            <w:r>
              <w:t>е</w:t>
            </w:r>
            <w:r>
              <w:t>ствовательные предложения с глаголом в 3 лице единс</w:t>
            </w:r>
            <w:r>
              <w:t>т</w:t>
            </w:r>
            <w:r>
              <w:t xml:space="preserve">венном числе. Читать букву Iiв закрытом слоге  </w:t>
            </w:r>
          </w:p>
        </w:tc>
        <w:tc>
          <w:tcPr>
            <w:tcW w:w="1440" w:type="dxa"/>
          </w:tcPr>
          <w:p w:rsidR="000E41E9" w:rsidRPr="00531672" w:rsidRDefault="000E41E9" w:rsidP="000E41E9">
            <w:r>
              <w:t>Правилами построения повеств</w:t>
            </w:r>
            <w:r>
              <w:t>о</w:t>
            </w:r>
            <w:r>
              <w:t>вательных предлож</w:t>
            </w:r>
            <w:r>
              <w:t>е</w:t>
            </w:r>
            <w:r>
              <w:t>ний с гл</w:t>
            </w:r>
            <w:r>
              <w:t>а</w:t>
            </w:r>
            <w:r>
              <w:t>голом в 3 лице еди</w:t>
            </w:r>
            <w:r>
              <w:t>н</w:t>
            </w:r>
            <w:r>
              <w:t>ственном числе. Пр</w:t>
            </w:r>
            <w:r>
              <w:t>а</w:t>
            </w:r>
            <w:r>
              <w:t>вилом чт</w:t>
            </w:r>
            <w:r>
              <w:t>е</w:t>
            </w:r>
            <w:r>
              <w:t>ния буквы Ii в закр</w:t>
            </w:r>
            <w:r>
              <w:t>ы</w:t>
            </w:r>
            <w:r>
              <w:t>том слоге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rPr>
          <w:trHeight w:val="70"/>
        </w:trPr>
        <w:tc>
          <w:tcPr>
            <w:tcW w:w="468" w:type="dxa"/>
          </w:tcPr>
          <w:p w:rsidR="000E41E9" w:rsidRPr="00531672" w:rsidRDefault="000E41E9" w:rsidP="00EC31BF">
            <w:r>
              <w:t>38</w:t>
            </w:r>
          </w:p>
        </w:tc>
        <w:tc>
          <w:tcPr>
            <w:tcW w:w="2591" w:type="dxa"/>
          </w:tcPr>
          <w:p w:rsidR="000E41E9" w:rsidRPr="00CD5DB1" w:rsidRDefault="000E41E9" w:rsidP="00EC31BF">
            <w:r>
              <w:t>Как выглядит Питер?</w:t>
            </w:r>
          </w:p>
        </w:tc>
        <w:tc>
          <w:tcPr>
            <w:tcW w:w="1909" w:type="dxa"/>
          </w:tcPr>
          <w:p w:rsidR="000E41E9" w:rsidRPr="000E41E9" w:rsidRDefault="000E41E9" w:rsidP="00EC31BF">
            <w:r>
              <w:t>Лексику по т</w:t>
            </w:r>
            <w:r>
              <w:t>е</w:t>
            </w:r>
            <w:r>
              <w:t>ме «Вне</w:t>
            </w:r>
            <w:r>
              <w:t>ш</w:t>
            </w:r>
            <w:r>
              <w:t>ность», правило построения предложений с глаголом tobe</w:t>
            </w:r>
          </w:p>
        </w:tc>
        <w:tc>
          <w:tcPr>
            <w:tcW w:w="1800" w:type="dxa"/>
          </w:tcPr>
          <w:p w:rsidR="000E41E9" w:rsidRPr="000E41E9" w:rsidRDefault="000E41E9" w:rsidP="00EC31BF">
            <w:r w:rsidRPr="00000E5D">
              <w:rPr>
                <w:lang w:val="en-US"/>
              </w:rPr>
              <w:t>Описыватьвнешность</w:t>
            </w:r>
          </w:p>
        </w:tc>
        <w:tc>
          <w:tcPr>
            <w:tcW w:w="1440" w:type="dxa"/>
          </w:tcPr>
          <w:p w:rsidR="000E41E9" w:rsidRPr="000E41E9" w:rsidRDefault="000E41E9" w:rsidP="000E41E9">
            <w:r>
              <w:t>Лексикой по теме «Вне</w:t>
            </w:r>
            <w:r>
              <w:t>ш</w:t>
            </w:r>
            <w:r>
              <w:t>ность», правилом построения предлож</w:t>
            </w:r>
            <w:r>
              <w:t>е</w:t>
            </w:r>
            <w:r>
              <w:t>ний с гл</w:t>
            </w:r>
            <w:r>
              <w:t>а</w:t>
            </w:r>
            <w:r>
              <w:t>голом tobe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39</w:t>
            </w:r>
          </w:p>
        </w:tc>
        <w:tc>
          <w:tcPr>
            <w:tcW w:w="2591" w:type="dxa"/>
          </w:tcPr>
          <w:p w:rsidR="000E41E9" w:rsidRPr="00CD5DB1" w:rsidRDefault="000E41E9" w:rsidP="00EC31BF">
            <w:r>
              <w:t>Какой Тим?</w:t>
            </w:r>
          </w:p>
        </w:tc>
        <w:tc>
          <w:tcPr>
            <w:tcW w:w="1909" w:type="dxa"/>
          </w:tcPr>
          <w:p w:rsidR="000E41E9" w:rsidRPr="00531672" w:rsidRDefault="000E41E9" w:rsidP="00EC31BF">
            <w:r>
              <w:t>Лексику по т</w:t>
            </w:r>
            <w:r>
              <w:t>е</w:t>
            </w:r>
            <w:r>
              <w:t>ме «Характер». Правило чтения буквы Аа в з</w:t>
            </w:r>
            <w:r>
              <w:t>а</w:t>
            </w:r>
            <w:r>
              <w:t>крытом слоге</w:t>
            </w:r>
          </w:p>
        </w:tc>
        <w:tc>
          <w:tcPr>
            <w:tcW w:w="1800" w:type="dxa"/>
          </w:tcPr>
          <w:p w:rsidR="000E41E9" w:rsidRPr="00531672" w:rsidRDefault="000E41E9" w:rsidP="00EC31BF">
            <w:r>
              <w:t>Описывать х</w:t>
            </w:r>
            <w:r>
              <w:t>а</w:t>
            </w:r>
            <w:r>
              <w:t>рактер</w:t>
            </w:r>
          </w:p>
        </w:tc>
        <w:tc>
          <w:tcPr>
            <w:tcW w:w="1440" w:type="dxa"/>
          </w:tcPr>
          <w:p w:rsidR="000E41E9" w:rsidRPr="00531672" w:rsidRDefault="000E41E9" w:rsidP="000E41E9">
            <w:r>
              <w:t>Лексикой по теме «Хара</w:t>
            </w:r>
            <w:r>
              <w:t>к</w:t>
            </w:r>
            <w:r>
              <w:t>тер». Пр</w:t>
            </w:r>
            <w:r>
              <w:t>а</w:t>
            </w:r>
            <w:r>
              <w:t>вилом чт</w:t>
            </w:r>
            <w:r>
              <w:t>е</w:t>
            </w:r>
            <w:r>
              <w:t>ния буквы Аа в закр</w:t>
            </w:r>
            <w:r>
              <w:t>ы</w:t>
            </w:r>
            <w:r>
              <w:t>том слоге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0E41E9" w:rsidRPr="00531672" w:rsidTr="00000E5D">
        <w:tc>
          <w:tcPr>
            <w:tcW w:w="468" w:type="dxa"/>
          </w:tcPr>
          <w:p w:rsidR="000E41E9" w:rsidRPr="00531672" w:rsidRDefault="000E41E9" w:rsidP="00EC31BF">
            <w:r>
              <w:t>40</w:t>
            </w:r>
          </w:p>
        </w:tc>
        <w:tc>
          <w:tcPr>
            <w:tcW w:w="2591" w:type="dxa"/>
          </w:tcPr>
          <w:p w:rsidR="000E41E9" w:rsidRPr="00CD5DB1" w:rsidRDefault="000E41E9" w:rsidP="00EC31BF">
            <w:r>
              <w:t>Какой артист тебе нравится?</w:t>
            </w:r>
          </w:p>
        </w:tc>
        <w:tc>
          <w:tcPr>
            <w:tcW w:w="1909" w:type="dxa"/>
          </w:tcPr>
          <w:p w:rsidR="000E41E9" w:rsidRPr="00531672" w:rsidRDefault="000E41E9" w:rsidP="00EC31BF">
            <w:r>
              <w:t>Правило чтения окончания множественн</w:t>
            </w:r>
            <w:r>
              <w:t>о</w:t>
            </w:r>
            <w:r>
              <w:lastRenderedPageBreak/>
              <w:t>го числа</w:t>
            </w:r>
          </w:p>
        </w:tc>
        <w:tc>
          <w:tcPr>
            <w:tcW w:w="1800" w:type="dxa"/>
          </w:tcPr>
          <w:p w:rsidR="000E41E9" w:rsidRPr="00531672" w:rsidRDefault="000E41E9" w:rsidP="00EC31BF">
            <w:r>
              <w:lastRenderedPageBreak/>
              <w:t>Читать око</w:t>
            </w:r>
            <w:r>
              <w:t>н</w:t>
            </w:r>
            <w:r>
              <w:t>чания</w:t>
            </w:r>
            <w:r w:rsidR="00AF0EC0">
              <w:t xml:space="preserve"> множ</w:t>
            </w:r>
            <w:r w:rsidR="00AF0EC0">
              <w:t>е</w:t>
            </w:r>
            <w:r w:rsidR="00AF0EC0">
              <w:t>ственного чи</w:t>
            </w:r>
            <w:r w:rsidR="00AF0EC0">
              <w:t>с</w:t>
            </w:r>
            <w:r w:rsidR="00AF0EC0">
              <w:lastRenderedPageBreak/>
              <w:t>ла</w:t>
            </w:r>
          </w:p>
        </w:tc>
        <w:tc>
          <w:tcPr>
            <w:tcW w:w="1440" w:type="dxa"/>
          </w:tcPr>
          <w:p w:rsidR="000E41E9" w:rsidRPr="00531672" w:rsidRDefault="00C557CD" w:rsidP="00EC31BF">
            <w:r>
              <w:lastRenderedPageBreak/>
              <w:t xml:space="preserve">Навыками чтения окончания </w:t>
            </w:r>
            <w:r>
              <w:lastRenderedPageBreak/>
              <w:t>множес</w:t>
            </w:r>
            <w:r>
              <w:t>т</w:t>
            </w:r>
            <w:r>
              <w:t>венного числа.</w:t>
            </w:r>
          </w:p>
        </w:tc>
        <w:tc>
          <w:tcPr>
            <w:tcW w:w="1363" w:type="dxa"/>
          </w:tcPr>
          <w:p w:rsidR="000E41E9" w:rsidRPr="00531672" w:rsidRDefault="000E41E9" w:rsidP="00EC31BF"/>
        </w:tc>
      </w:tr>
      <w:tr w:rsidR="00580F3A" w:rsidRPr="00531672" w:rsidTr="00000E5D">
        <w:tc>
          <w:tcPr>
            <w:tcW w:w="468" w:type="dxa"/>
          </w:tcPr>
          <w:p w:rsidR="00580F3A" w:rsidRPr="00531672" w:rsidRDefault="00580F3A" w:rsidP="00EC31BF">
            <w:r>
              <w:lastRenderedPageBreak/>
              <w:t>41</w:t>
            </w:r>
          </w:p>
        </w:tc>
        <w:tc>
          <w:tcPr>
            <w:tcW w:w="2591" w:type="dxa"/>
          </w:tcPr>
          <w:p w:rsidR="00580F3A" w:rsidRPr="00CD5DB1" w:rsidRDefault="00580F3A" w:rsidP="00EC31BF">
            <w:r>
              <w:t>Кто питомец Анны?</w:t>
            </w:r>
          </w:p>
        </w:tc>
        <w:tc>
          <w:tcPr>
            <w:tcW w:w="1909" w:type="dxa"/>
          </w:tcPr>
          <w:p w:rsidR="00580F3A" w:rsidRPr="00531672" w:rsidRDefault="00580F3A" w:rsidP="00EC31BF">
            <w:r>
              <w:t>Правило обр</w:t>
            </w:r>
            <w:r>
              <w:t>а</w:t>
            </w:r>
            <w:r>
              <w:t>зования прит</w:t>
            </w:r>
            <w:r>
              <w:t>я</w:t>
            </w:r>
            <w:r>
              <w:t>жательного п</w:t>
            </w:r>
            <w:r>
              <w:t>а</w:t>
            </w:r>
            <w:r>
              <w:t>дежа существ</w:t>
            </w:r>
            <w:r>
              <w:t>и</w:t>
            </w:r>
            <w:r>
              <w:t>тельных</w:t>
            </w:r>
          </w:p>
        </w:tc>
        <w:tc>
          <w:tcPr>
            <w:tcW w:w="1800" w:type="dxa"/>
          </w:tcPr>
          <w:p w:rsidR="00580F3A" w:rsidRPr="00531672" w:rsidRDefault="00580F3A" w:rsidP="00EC31BF">
            <w:r>
              <w:t>Образовывать притяжател</w:t>
            </w:r>
            <w:r>
              <w:t>ь</w:t>
            </w:r>
            <w:r>
              <w:t>ный падеж с</w:t>
            </w:r>
            <w:r>
              <w:t>у</w:t>
            </w:r>
            <w:r>
              <w:t>ществител</w:t>
            </w:r>
            <w:r>
              <w:t>ь</w:t>
            </w:r>
            <w:r>
              <w:t>ных</w:t>
            </w:r>
          </w:p>
        </w:tc>
        <w:tc>
          <w:tcPr>
            <w:tcW w:w="1440" w:type="dxa"/>
          </w:tcPr>
          <w:p w:rsidR="00580F3A" w:rsidRPr="00531672" w:rsidRDefault="00580F3A" w:rsidP="00580F3A">
            <w:r>
              <w:t>Правилом образов</w:t>
            </w:r>
            <w:r>
              <w:t>а</w:t>
            </w:r>
            <w:r>
              <w:t>ния прит</w:t>
            </w:r>
            <w:r>
              <w:t>я</w:t>
            </w:r>
            <w:r>
              <w:t>жательного падежа с</w:t>
            </w:r>
            <w:r>
              <w:t>у</w:t>
            </w:r>
            <w:r>
              <w:t>ществ</w:t>
            </w:r>
            <w:r>
              <w:t>и</w:t>
            </w:r>
            <w:r>
              <w:t>тельных</w:t>
            </w:r>
          </w:p>
        </w:tc>
        <w:tc>
          <w:tcPr>
            <w:tcW w:w="1363" w:type="dxa"/>
          </w:tcPr>
          <w:p w:rsidR="00580F3A" w:rsidRPr="00531672" w:rsidRDefault="00580F3A" w:rsidP="00EC31BF"/>
        </w:tc>
      </w:tr>
      <w:tr w:rsidR="00580F3A" w:rsidRPr="00531672" w:rsidTr="00000E5D">
        <w:tc>
          <w:tcPr>
            <w:tcW w:w="468" w:type="dxa"/>
          </w:tcPr>
          <w:p w:rsidR="00580F3A" w:rsidRPr="00531672" w:rsidRDefault="00580F3A" w:rsidP="00EC31BF">
            <w:r>
              <w:t>42</w:t>
            </w:r>
          </w:p>
        </w:tc>
        <w:tc>
          <w:tcPr>
            <w:tcW w:w="2591" w:type="dxa"/>
          </w:tcPr>
          <w:p w:rsidR="00580F3A" w:rsidRPr="00000E5D" w:rsidRDefault="00580F3A" w:rsidP="00EC31BF">
            <w:pPr>
              <w:rPr>
                <w:lang w:val="en-US"/>
              </w:rPr>
            </w:pPr>
            <w:r w:rsidRPr="000E61C6">
              <w:t>Какой у Билли друг?</w:t>
            </w:r>
          </w:p>
        </w:tc>
        <w:tc>
          <w:tcPr>
            <w:tcW w:w="1909" w:type="dxa"/>
          </w:tcPr>
          <w:p w:rsidR="00580F3A" w:rsidRPr="00531672" w:rsidRDefault="008B6E74" w:rsidP="00EC31BF">
            <w:r>
              <w:t>Правило чтения буквы Ее в з</w:t>
            </w:r>
            <w:r>
              <w:t>а</w:t>
            </w:r>
            <w:r>
              <w:t>крытом слоге</w:t>
            </w:r>
          </w:p>
        </w:tc>
        <w:tc>
          <w:tcPr>
            <w:tcW w:w="1800" w:type="dxa"/>
          </w:tcPr>
          <w:p w:rsidR="00580F3A" w:rsidRPr="00531672" w:rsidRDefault="008B6E74" w:rsidP="00EC31BF">
            <w:r>
              <w:t xml:space="preserve">Читать букву Еев закрытом слоге  </w:t>
            </w:r>
          </w:p>
        </w:tc>
        <w:tc>
          <w:tcPr>
            <w:tcW w:w="1440" w:type="dxa"/>
          </w:tcPr>
          <w:p w:rsidR="00580F3A" w:rsidRPr="00531672" w:rsidRDefault="008B6E74" w:rsidP="00EC31BF">
            <w:r>
              <w:t>Навыками чтения б</w:t>
            </w:r>
            <w:r>
              <w:t>у</w:t>
            </w:r>
            <w:r>
              <w:t>квы Ее в закрытом слоге</w:t>
            </w:r>
          </w:p>
        </w:tc>
        <w:tc>
          <w:tcPr>
            <w:tcW w:w="1363" w:type="dxa"/>
          </w:tcPr>
          <w:p w:rsidR="00580F3A" w:rsidRPr="00531672" w:rsidRDefault="00580F3A" w:rsidP="00EC31BF"/>
        </w:tc>
      </w:tr>
      <w:tr w:rsidR="00580F3A" w:rsidRPr="00531672" w:rsidTr="00000E5D">
        <w:tc>
          <w:tcPr>
            <w:tcW w:w="468" w:type="dxa"/>
          </w:tcPr>
          <w:p w:rsidR="00580F3A" w:rsidRPr="00531672" w:rsidRDefault="00580F3A" w:rsidP="00EC31BF">
            <w:r>
              <w:t>43</w:t>
            </w:r>
          </w:p>
        </w:tc>
        <w:tc>
          <w:tcPr>
            <w:tcW w:w="2591" w:type="dxa"/>
          </w:tcPr>
          <w:p w:rsidR="00580F3A" w:rsidRPr="000E61C6" w:rsidRDefault="00580F3A" w:rsidP="00EC31BF">
            <w:r>
              <w:t>Что делают Дайно и Кау?</w:t>
            </w:r>
          </w:p>
        </w:tc>
        <w:tc>
          <w:tcPr>
            <w:tcW w:w="1909" w:type="dxa"/>
          </w:tcPr>
          <w:p w:rsidR="00580F3A" w:rsidRPr="00FB7876" w:rsidRDefault="00FB7876" w:rsidP="00EC31BF">
            <w:r>
              <w:t>Правило чтения буквосочетания ck</w:t>
            </w:r>
          </w:p>
        </w:tc>
        <w:tc>
          <w:tcPr>
            <w:tcW w:w="1800" w:type="dxa"/>
          </w:tcPr>
          <w:p w:rsidR="00580F3A" w:rsidRPr="00000E5D" w:rsidRDefault="00FB7876" w:rsidP="00EC31BF">
            <w:pPr>
              <w:rPr>
                <w:lang w:val="en-US"/>
              </w:rPr>
            </w:pPr>
            <w:r>
              <w:t>Читать букв</w:t>
            </w:r>
            <w:r>
              <w:t>о</w:t>
            </w:r>
            <w:r>
              <w:t>сочетание ck</w:t>
            </w:r>
          </w:p>
        </w:tc>
        <w:tc>
          <w:tcPr>
            <w:tcW w:w="1440" w:type="dxa"/>
          </w:tcPr>
          <w:p w:rsidR="00580F3A" w:rsidRPr="00531672" w:rsidRDefault="00FB7876" w:rsidP="00EC31BF">
            <w:r>
              <w:t>Навыками чтения б</w:t>
            </w:r>
            <w:r>
              <w:t>у</w:t>
            </w:r>
            <w:r>
              <w:t>квосочет</w:t>
            </w:r>
            <w:r>
              <w:t>а</w:t>
            </w:r>
            <w:r>
              <w:t>ния ck</w:t>
            </w:r>
          </w:p>
        </w:tc>
        <w:tc>
          <w:tcPr>
            <w:tcW w:w="1363" w:type="dxa"/>
          </w:tcPr>
          <w:p w:rsidR="00580F3A" w:rsidRPr="00531672" w:rsidRDefault="00580F3A" w:rsidP="00EC31BF"/>
        </w:tc>
      </w:tr>
      <w:tr w:rsidR="00DA50B7" w:rsidRPr="00531672" w:rsidTr="00000E5D">
        <w:tc>
          <w:tcPr>
            <w:tcW w:w="468" w:type="dxa"/>
          </w:tcPr>
          <w:p w:rsidR="00DA50B7" w:rsidRPr="00531672" w:rsidRDefault="00DA50B7" w:rsidP="00EC31BF">
            <w:r>
              <w:t>44</w:t>
            </w:r>
          </w:p>
        </w:tc>
        <w:tc>
          <w:tcPr>
            <w:tcW w:w="2591" w:type="dxa"/>
          </w:tcPr>
          <w:p w:rsidR="00DA50B7" w:rsidRPr="000E61C6" w:rsidRDefault="00DA50B7" w:rsidP="00EC31BF">
            <w:r>
              <w:t>Рассказ Рокки</w:t>
            </w:r>
          </w:p>
        </w:tc>
        <w:tc>
          <w:tcPr>
            <w:tcW w:w="1909" w:type="dxa"/>
          </w:tcPr>
          <w:p w:rsidR="00DA50B7" w:rsidRPr="00531672" w:rsidRDefault="00DA50B7" w:rsidP="00EC31BF">
            <w:r>
              <w:t>Лексику по т</w:t>
            </w:r>
            <w:r>
              <w:t>е</w:t>
            </w:r>
            <w:r>
              <w:t>ме «Внешность, характер»</w:t>
            </w:r>
          </w:p>
        </w:tc>
        <w:tc>
          <w:tcPr>
            <w:tcW w:w="1800" w:type="dxa"/>
          </w:tcPr>
          <w:p w:rsidR="00DA50B7" w:rsidRPr="00531672" w:rsidRDefault="00DA50B7" w:rsidP="00EC31BF">
            <w:r>
              <w:t>Рассказывать о своем друге</w:t>
            </w:r>
          </w:p>
        </w:tc>
        <w:tc>
          <w:tcPr>
            <w:tcW w:w="1440" w:type="dxa"/>
          </w:tcPr>
          <w:p w:rsidR="00DA50B7" w:rsidRPr="00531672" w:rsidRDefault="00DA50B7" w:rsidP="00DA50B7">
            <w:r>
              <w:t>Лексикой по теме «Вне</w:t>
            </w:r>
            <w:r>
              <w:t>ш</w:t>
            </w:r>
            <w:r>
              <w:t>ность, х</w:t>
            </w:r>
            <w:r>
              <w:t>а</w:t>
            </w:r>
            <w:r>
              <w:t>рактер»</w:t>
            </w:r>
          </w:p>
        </w:tc>
        <w:tc>
          <w:tcPr>
            <w:tcW w:w="1363" w:type="dxa"/>
          </w:tcPr>
          <w:p w:rsidR="00DA50B7" w:rsidRPr="00531672" w:rsidRDefault="00DA50B7" w:rsidP="00EC31BF"/>
        </w:tc>
      </w:tr>
      <w:tr w:rsidR="001D3CD1" w:rsidRPr="00531672" w:rsidTr="00000E5D">
        <w:tc>
          <w:tcPr>
            <w:tcW w:w="468" w:type="dxa"/>
          </w:tcPr>
          <w:p w:rsidR="001D3CD1" w:rsidRPr="00531672" w:rsidRDefault="001D3CD1" w:rsidP="00EC31BF">
            <w:r>
              <w:t>45</w:t>
            </w:r>
          </w:p>
        </w:tc>
        <w:tc>
          <w:tcPr>
            <w:tcW w:w="2591" w:type="dxa"/>
          </w:tcPr>
          <w:p w:rsidR="001D3CD1" w:rsidRPr="000E61C6" w:rsidRDefault="001D3CD1" w:rsidP="00EC31BF">
            <w:r>
              <w:t>Что ты знаешь о соб</w:t>
            </w:r>
            <w:r>
              <w:t>а</w:t>
            </w:r>
            <w:r>
              <w:t>ке?</w:t>
            </w:r>
          </w:p>
        </w:tc>
        <w:tc>
          <w:tcPr>
            <w:tcW w:w="1909" w:type="dxa"/>
          </w:tcPr>
          <w:p w:rsidR="001D3CD1" w:rsidRPr="001D3CD1" w:rsidRDefault="001D3CD1" w:rsidP="00EC31BF">
            <w:r>
              <w:t>Сокращенные отрицательные формы глаголов i</w:t>
            </w:r>
            <w:r w:rsidRPr="00000E5D">
              <w:rPr>
                <w:lang w:val="en-US"/>
              </w:rPr>
              <w:t>s</w:t>
            </w:r>
            <w:r w:rsidRPr="001D3CD1">
              <w:t xml:space="preserve">, </w:t>
            </w:r>
            <w:r w:rsidRPr="00000E5D">
              <w:rPr>
                <w:lang w:val="en-US"/>
              </w:rPr>
              <w:t>can</w:t>
            </w:r>
            <w:r w:rsidRPr="001D3CD1">
              <w:t xml:space="preserve">, </w:t>
            </w:r>
            <w:r w:rsidRPr="00000E5D">
              <w:rPr>
                <w:lang w:val="en-US"/>
              </w:rPr>
              <w:t>havegot</w:t>
            </w:r>
            <w:r w:rsidRPr="001D3CD1">
              <w:t>,</w:t>
            </w:r>
            <w:r>
              <w:t xml:space="preserve"> правило чтения буквы Оо в з</w:t>
            </w:r>
            <w:r>
              <w:t>а</w:t>
            </w:r>
            <w:r>
              <w:t>крытом слоге</w:t>
            </w:r>
          </w:p>
          <w:p w:rsidR="001D3CD1" w:rsidRPr="001D3CD1" w:rsidRDefault="001D3CD1" w:rsidP="00EC31BF"/>
        </w:tc>
        <w:tc>
          <w:tcPr>
            <w:tcW w:w="1800" w:type="dxa"/>
          </w:tcPr>
          <w:p w:rsidR="001D3CD1" w:rsidRPr="00531672" w:rsidRDefault="001D3CD1" w:rsidP="00EC31BF">
            <w:r>
              <w:t>Употреблять в речи сокр</w:t>
            </w:r>
            <w:r>
              <w:t>а</w:t>
            </w:r>
            <w:r>
              <w:t>щенные отр</w:t>
            </w:r>
            <w:r>
              <w:t>и</w:t>
            </w:r>
            <w:r>
              <w:t>цательные формы глаг</w:t>
            </w:r>
            <w:r>
              <w:t>о</w:t>
            </w:r>
            <w:r>
              <w:t>лов i</w:t>
            </w:r>
            <w:r w:rsidRPr="00000E5D">
              <w:rPr>
                <w:lang w:val="en-US"/>
              </w:rPr>
              <w:t>s</w:t>
            </w:r>
            <w:r w:rsidRPr="001D3CD1">
              <w:t xml:space="preserve">, </w:t>
            </w:r>
            <w:r w:rsidRPr="00000E5D">
              <w:rPr>
                <w:lang w:val="en-US"/>
              </w:rPr>
              <w:t>can</w:t>
            </w:r>
            <w:r w:rsidRPr="001D3CD1">
              <w:t xml:space="preserve">, </w:t>
            </w:r>
            <w:r w:rsidRPr="00000E5D">
              <w:rPr>
                <w:lang w:val="en-US"/>
              </w:rPr>
              <w:t>h</w:t>
            </w:r>
            <w:r w:rsidRPr="00000E5D">
              <w:rPr>
                <w:lang w:val="en-US"/>
              </w:rPr>
              <w:t>a</w:t>
            </w:r>
            <w:r w:rsidRPr="00000E5D">
              <w:rPr>
                <w:lang w:val="en-US"/>
              </w:rPr>
              <w:t>vegot</w:t>
            </w:r>
            <w:r w:rsidRPr="001D3CD1">
              <w:t>,</w:t>
            </w:r>
            <w:r>
              <w:t>чиатьОо в закрытом слоге</w:t>
            </w:r>
          </w:p>
        </w:tc>
        <w:tc>
          <w:tcPr>
            <w:tcW w:w="1440" w:type="dxa"/>
          </w:tcPr>
          <w:p w:rsidR="001D3CD1" w:rsidRPr="001D3CD1" w:rsidRDefault="001D3CD1" w:rsidP="001D3CD1">
            <w:r>
              <w:t>Сокраще</w:t>
            </w:r>
            <w:r>
              <w:t>н</w:t>
            </w:r>
            <w:r>
              <w:t>ными о</w:t>
            </w:r>
            <w:r>
              <w:t>т</w:t>
            </w:r>
            <w:r>
              <w:t>рицател</w:t>
            </w:r>
            <w:r>
              <w:t>ь</w:t>
            </w:r>
            <w:r>
              <w:t>ные формы глаголов i</w:t>
            </w:r>
            <w:r w:rsidRPr="00000E5D">
              <w:rPr>
                <w:lang w:val="en-US"/>
              </w:rPr>
              <w:t>s</w:t>
            </w:r>
            <w:r w:rsidRPr="001D3CD1">
              <w:t xml:space="preserve">, </w:t>
            </w:r>
            <w:r w:rsidRPr="00000E5D">
              <w:rPr>
                <w:lang w:val="en-US"/>
              </w:rPr>
              <w:t>can</w:t>
            </w:r>
            <w:r w:rsidRPr="001D3CD1">
              <w:t xml:space="preserve">, </w:t>
            </w:r>
            <w:r w:rsidRPr="00000E5D">
              <w:rPr>
                <w:lang w:val="en-US"/>
              </w:rPr>
              <w:t>havegot</w:t>
            </w:r>
            <w:r w:rsidRPr="001D3CD1">
              <w:t>,</w:t>
            </w:r>
            <w:r>
              <w:t xml:space="preserve"> правилом чтения б</w:t>
            </w:r>
            <w:r>
              <w:t>у</w:t>
            </w:r>
            <w:r>
              <w:t>квы Оо в закрытом слоге</w:t>
            </w:r>
          </w:p>
          <w:p w:rsidR="001D3CD1" w:rsidRPr="001D3CD1" w:rsidRDefault="001D3CD1" w:rsidP="001D3CD1"/>
        </w:tc>
        <w:tc>
          <w:tcPr>
            <w:tcW w:w="1363" w:type="dxa"/>
          </w:tcPr>
          <w:p w:rsidR="001D3CD1" w:rsidRPr="00531672" w:rsidRDefault="001D3CD1" w:rsidP="00EC31BF"/>
        </w:tc>
      </w:tr>
      <w:tr w:rsidR="001D3CD1" w:rsidRPr="00531672" w:rsidTr="00000E5D">
        <w:tc>
          <w:tcPr>
            <w:tcW w:w="468" w:type="dxa"/>
          </w:tcPr>
          <w:p w:rsidR="001D3CD1" w:rsidRPr="00531672" w:rsidRDefault="001D3CD1" w:rsidP="00EC31BF">
            <w:r>
              <w:t>46</w:t>
            </w:r>
          </w:p>
        </w:tc>
        <w:tc>
          <w:tcPr>
            <w:tcW w:w="2591" w:type="dxa"/>
          </w:tcPr>
          <w:p w:rsidR="001D3CD1" w:rsidRPr="000E61C6" w:rsidRDefault="001D3CD1" w:rsidP="00EC31BF">
            <w:r>
              <w:t>На уроке</w:t>
            </w:r>
          </w:p>
        </w:tc>
        <w:tc>
          <w:tcPr>
            <w:tcW w:w="1909" w:type="dxa"/>
          </w:tcPr>
          <w:p w:rsidR="001D3CD1" w:rsidRPr="00F34581" w:rsidRDefault="00F34581" w:rsidP="00EC31BF">
            <w:r>
              <w:t>Правила чтения буквы х и бу</w:t>
            </w:r>
            <w:r>
              <w:t>к</w:t>
            </w:r>
            <w:r>
              <w:t>восочетания th</w:t>
            </w:r>
          </w:p>
        </w:tc>
        <w:tc>
          <w:tcPr>
            <w:tcW w:w="1800" w:type="dxa"/>
          </w:tcPr>
          <w:p w:rsidR="001D3CD1" w:rsidRPr="00531672" w:rsidRDefault="00F34581" w:rsidP="00EC31BF">
            <w:r>
              <w:t>Читать букву х и буквосочет</w:t>
            </w:r>
            <w:r>
              <w:t>а</w:t>
            </w:r>
            <w:r>
              <w:t>ние th</w:t>
            </w:r>
          </w:p>
        </w:tc>
        <w:tc>
          <w:tcPr>
            <w:tcW w:w="1440" w:type="dxa"/>
          </w:tcPr>
          <w:p w:rsidR="001D3CD1" w:rsidRPr="00531672" w:rsidRDefault="00F34581" w:rsidP="00EC31BF">
            <w:r>
              <w:t>Навыками чтения б</w:t>
            </w:r>
            <w:r>
              <w:t>у</w:t>
            </w:r>
            <w:r>
              <w:t>квы х и б</w:t>
            </w:r>
            <w:r>
              <w:t>у</w:t>
            </w:r>
            <w:r>
              <w:t>квосочет</w:t>
            </w:r>
            <w:r>
              <w:t>а</w:t>
            </w:r>
            <w:r>
              <w:t>ния th</w:t>
            </w:r>
          </w:p>
        </w:tc>
        <w:tc>
          <w:tcPr>
            <w:tcW w:w="1363" w:type="dxa"/>
          </w:tcPr>
          <w:p w:rsidR="001D3CD1" w:rsidRPr="00531672" w:rsidRDefault="001D3CD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47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Любопытный кролик Мартин</w:t>
            </w:r>
          </w:p>
        </w:tc>
        <w:tc>
          <w:tcPr>
            <w:tcW w:w="1909" w:type="dxa"/>
          </w:tcPr>
          <w:p w:rsidR="00F34581" w:rsidRPr="00531672" w:rsidRDefault="00F34581" w:rsidP="00EC31BF">
            <w:r>
              <w:t>Правило упо</w:t>
            </w:r>
            <w:r>
              <w:t>т</w:t>
            </w:r>
            <w:r>
              <w:t>ребления а</w:t>
            </w:r>
            <w:r>
              <w:t>р</w:t>
            </w:r>
            <w:r>
              <w:t>тиклей</w:t>
            </w:r>
          </w:p>
        </w:tc>
        <w:tc>
          <w:tcPr>
            <w:tcW w:w="1800" w:type="dxa"/>
          </w:tcPr>
          <w:p w:rsidR="00F34581" w:rsidRPr="00000E5D" w:rsidRDefault="00F34581" w:rsidP="00EC31BF">
            <w:pPr>
              <w:rPr>
                <w:lang w:val="en-US"/>
              </w:rPr>
            </w:pPr>
            <w:r>
              <w:t>Употреблять артикли а/the</w:t>
            </w:r>
          </w:p>
        </w:tc>
        <w:tc>
          <w:tcPr>
            <w:tcW w:w="1440" w:type="dxa"/>
          </w:tcPr>
          <w:p w:rsidR="00F34581" w:rsidRPr="00531672" w:rsidRDefault="00F34581" w:rsidP="00F34581">
            <w:r>
              <w:t>Правило</w:t>
            </w:r>
            <w:r w:rsidRPr="00000E5D">
              <w:rPr>
                <w:lang w:val="en-US"/>
              </w:rPr>
              <w:t>м</w:t>
            </w:r>
            <w:r>
              <w:t xml:space="preserve"> употребл</w:t>
            </w:r>
            <w:r>
              <w:t>е</w:t>
            </w:r>
            <w:r>
              <w:t>ния арти</w:t>
            </w:r>
            <w:r>
              <w:t>к</w:t>
            </w:r>
            <w:r>
              <w:t>лей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48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Кто друг Рокки?</w:t>
            </w:r>
          </w:p>
        </w:tc>
        <w:tc>
          <w:tcPr>
            <w:tcW w:w="1909" w:type="dxa"/>
          </w:tcPr>
          <w:p w:rsidR="00F34581" w:rsidRPr="00F34581" w:rsidRDefault="00F34581" w:rsidP="00EC31BF">
            <w:r>
              <w:t xml:space="preserve">Правило чтения буквы </w:t>
            </w:r>
            <w:r w:rsidRPr="00000E5D">
              <w:rPr>
                <w:lang w:val="en-US"/>
              </w:rPr>
              <w:t>Uu</w:t>
            </w:r>
            <w:r>
              <w:t xml:space="preserve"> в з</w:t>
            </w:r>
            <w:r>
              <w:t>а</w:t>
            </w:r>
            <w:r>
              <w:t>крытом слоге</w:t>
            </w:r>
            <w:r w:rsidRPr="00F34581">
              <w:t xml:space="preserve">, </w:t>
            </w:r>
            <w:r>
              <w:t xml:space="preserve">буквы </w:t>
            </w:r>
            <w:r w:rsidRPr="00000E5D">
              <w:rPr>
                <w:lang w:val="en-US"/>
              </w:rPr>
              <w:t>Yy</w:t>
            </w:r>
            <w:r>
              <w:t xml:space="preserve"> на конце слова</w:t>
            </w:r>
          </w:p>
        </w:tc>
        <w:tc>
          <w:tcPr>
            <w:tcW w:w="1800" w:type="dxa"/>
          </w:tcPr>
          <w:p w:rsidR="00F34581" w:rsidRPr="00531672" w:rsidRDefault="00F34581" w:rsidP="00EC31BF">
            <w:r>
              <w:t xml:space="preserve">Читать букву </w:t>
            </w:r>
            <w:r w:rsidRPr="00000E5D">
              <w:rPr>
                <w:lang w:val="en-US"/>
              </w:rPr>
              <w:t>Uu</w:t>
            </w:r>
            <w:r>
              <w:t xml:space="preserve"> в закрытом слоге</w:t>
            </w:r>
            <w:r w:rsidRPr="00F34581">
              <w:t xml:space="preserve">, </w:t>
            </w:r>
            <w:r>
              <w:t xml:space="preserve">букву </w:t>
            </w:r>
            <w:r w:rsidRPr="00000E5D">
              <w:rPr>
                <w:lang w:val="en-US"/>
              </w:rPr>
              <w:t>Yy</w:t>
            </w:r>
            <w:r>
              <w:t xml:space="preserve"> на конце слова</w:t>
            </w:r>
          </w:p>
        </w:tc>
        <w:tc>
          <w:tcPr>
            <w:tcW w:w="1440" w:type="dxa"/>
          </w:tcPr>
          <w:p w:rsidR="00F34581" w:rsidRPr="00531672" w:rsidRDefault="00F34581" w:rsidP="00EC31BF">
            <w:r>
              <w:t>Навыками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Uu</w:t>
            </w:r>
            <w:r>
              <w:t xml:space="preserve"> в закрытом слоге</w:t>
            </w:r>
            <w:r w:rsidRPr="00F34581">
              <w:t xml:space="preserve">, </w:t>
            </w:r>
            <w:r>
              <w:t>бу</w:t>
            </w:r>
            <w:r>
              <w:t>к</w:t>
            </w:r>
            <w:r>
              <w:t xml:space="preserve">вы </w:t>
            </w:r>
            <w:r w:rsidRPr="00000E5D">
              <w:rPr>
                <w:lang w:val="en-US"/>
              </w:rPr>
              <w:t>Yy</w:t>
            </w:r>
            <w:r>
              <w:t xml:space="preserve"> на </w:t>
            </w:r>
            <w:r>
              <w:lastRenderedPageBreak/>
              <w:t>конце сл</w:t>
            </w:r>
            <w:r>
              <w:t>о</w:t>
            </w:r>
            <w:r>
              <w:t>ва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lastRenderedPageBreak/>
              <w:t>49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Что делают Джим и Джил?</w:t>
            </w:r>
          </w:p>
        </w:tc>
        <w:tc>
          <w:tcPr>
            <w:tcW w:w="1909" w:type="dxa"/>
          </w:tcPr>
          <w:p w:rsidR="00F34581" w:rsidRPr="00531672" w:rsidRDefault="00F34581" w:rsidP="00EC31BF">
            <w:r>
              <w:t>Личные мест</w:t>
            </w:r>
            <w:r>
              <w:t>о</w:t>
            </w:r>
            <w:r>
              <w:t>имения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Употреблять в речи личные местоимения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Личными местоим</w:t>
            </w:r>
            <w:r>
              <w:t>е</w:t>
            </w:r>
            <w:r>
              <w:t>ниями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50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Интервью с участн</w:t>
            </w:r>
            <w:r>
              <w:t>и</w:t>
            </w:r>
            <w:r>
              <w:t>ком спортивного праздника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>Правило чтения буквы Ее в о</w:t>
            </w:r>
            <w:r>
              <w:t>т</w:t>
            </w:r>
            <w:r>
              <w:t>крытом слоге и буквосочетания ее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Читать букву Ее в открытом слоге и букв</w:t>
            </w:r>
            <w:r>
              <w:t>о</w:t>
            </w:r>
            <w:r>
              <w:t>сочетание ее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Навыком чтения б</w:t>
            </w:r>
            <w:r>
              <w:t>у</w:t>
            </w:r>
            <w:r>
              <w:t>квы Ее в открытом слоге и б</w:t>
            </w:r>
            <w:r>
              <w:t>у</w:t>
            </w:r>
            <w:r>
              <w:t>квосочет</w:t>
            </w:r>
            <w:r>
              <w:t>а</w:t>
            </w:r>
            <w:r>
              <w:t>ния ее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8BF" w:rsidRPr="00531672" w:rsidTr="00000E5D">
        <w:tc>
          <w:tcPr>
            <w:tcW w:w="468" w:type="dxa"/>
          </w:tcPr>
          <w:p w:rsidR="00F348BF" w:rsidRPr="00531672" w:rsidRDefault="00F348BF" w:rsidP="00EC31BF">
            <w:r>
              <w:t>51</w:t>
            </w:r>
          </w:p>
        </w:tc>
        <w:tc>
          <w:tcPr>
            <w:tcW w:w="2591" w:type="dxa"/>
          </w:tcPr>
          <w:p w:rsidR="00F348BF" w:rsidRPr="00A80FBD" w:rsidRDefault="00F348BF" w:rsidP="00EC31BF">
            <w:r>
              <w:t>Что видит Трикки?</w:t>
            </w:r>
          </w:p>
        </w:tc>
        <w:tc>
          <w:tcPr>
            <w:tcW w:w="1909" w:type="dxa"/>
          </w:tcPr>
          <w:p w:rsidR="00F348BF" w:rsidRPr="00531672" w:rsidRDefault="00F348BF" w:rsidP="00C77E32">
            <w:r>
              <w:t>Правило чтения буквы Ее в о</w:t>
            </w:r>
            <w:r>
              <w:t>т</w:t>
            </w:r>
            <w:r>
              <w:t>крытом слоге и буквосочетания ее</w:t>
            </w:r>
          </w:p>
        </w:tc>
        <w:tc>
          <w:tcPr>
            <w:tcW w:w="1800" w:type="dxa"/>
          </w:tcPr>
          <w:p w:rsidR="00F348BF" w:rsidRPr="00531672" w:rsidRDefault="00F348BF" w:rsidP="00C77E32">
            <w:r>
              <w:t>Читать букву Ее в открытом слоге и букв</w:t>
            </w:r>
            <w:r>
              <w:t>о</w:t>
            </w:r>
            <w:r>
              <w:t>сочетание ее</w:t>
            </w:r>
          </w:p>
        </w:tc>
        <w:tc>
          <w:tcPr>
            <w:tcW w:w="1440" w:type="dxa"/>
          </w:tcPr>
          <w:p w:rsidR="00F348BF" w:rsidRPr="00531672" w:rsidRDefault="00F348BF" w:rsidP="00C77E32">
            <w:r>
              <w:t>Навыком чтения б</w:t>
            </w:r>
            <w:r>
              <w:t>у</w:t>
            </w:r>
            <w:r>
              <w:t>квы Ее в открытом слоге и б</w:t>
            </w:r>
            <w:r>
              <w:t>у</w:t>
            </w:r>
            <w:r>
              <w:t>квосочет</w:t>
            </w:r>
            <w:r>
              <w:t>а</w:t>
            </w:r>
            <w:r>
              <w:t>ния ее</w:t>
            </w:r>
          </w:p>
        </w:tc>
        <w:tc>
          <w:tcPr>
            <w:tcW w:w="1363" w:type="dxa"/>
          </w:tcPr>
          <w:p w:rsidR="00F348BF" w:rsidRPr="00531672" w:rsidRDefault="00F348BF" w:rsidP="00EC31BF"/>
        </w:tc>
      </w:tr>
      <w:tr w:rsidR="00F34581" w:rsidRPr="00531672" w:rsidTr="00000E5D">
        <w:tc>
          <w:tcPr>
            <w:tcW w:w="468" w:type="dxa"/>
          </w:tcPr>
          <w:p w:rsidR="00F34581" w:rsidRDefault="00F34581" w:rsidP="00EC31BF">
            <w:r>
              <w:t>52</w:t>
            </w:r>
          </w:p>
        </w:tc>
        <w:tc>
          <w:tcPr>
            <w:tcW w:w="9103" w:type="dxa"/>
            <w:gridSpan w:val="5"/>
          </w:tcPr>
          <w:p w:rsidR="00F34581" w:rsidRPr="00531672" w:rsidRDefault="00F34581" w:rsidP="00EC31BF">
            <w:r>
              <w:t>Тест по теме «</w:t>
            </w:r>
            <w:r w:rsidR="00F348BF">
              <w:t>Внешность. Характер»</w:t>
            </w:r>
          </w:p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53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Конкурс загадок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>Изученную ле</w:t>
            </w:r>
            <w:r>
              <w:t>к</w:t>
            </w:r>
            <w:r>
              <w:t>сику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Рассказывать о друзьях, оп</w:t>
            </w:r>
            <w:r>
              <w:t>и</w:t>
            </w:r>
            <w:r>
              <w:t>сывать их внешность и характер, ч</w:t>
            </w:r>
            <w:r>
              <w:t>и</w:t>
            </w:r>
            <w:r>
              <w:t>тать гласные буквы в закр</w:t>
            </w:r>
            <w:r>
              <w:t>ы</w:t>
            </w:r>
            <w:r>
              <w:t xml:space="preserve">том слоге 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Навыками чтения гласных букв в з</w:t>
            </w:r>
            <w:r>
              <w:t>а</w:t>
            </w:r>
            <w:r>
              <w:t>крытом слоге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54</w:t>
            </w:r>
          </w:p>
        </w:tc>
        <w:tc>
          <w:tcPr>
            <w:tcW w:w="2591" w:type="dxa"/>
          </w:tcPr>
          <w:p w:rsidR="00F34581" w:rsidRPr="00F348BF" w:rsidRDefault="00F34581" w:rsidP="00EC31BF">
            <w:r>
              <w:t>Проверим себя!</w:t>
            </w:r>
          </w:p>
        </w:tc>
        <w:tc>
          <w:tcPr>
            <w:tcW w:w="1909" w:type="dxa"/>
          </w:tcPr>
          <w:p w:rsidR="00F34581" w:rsidRPr="002E014E" w:rsidRDefault="00F34581" w:rsidP="00EC31BF"/>
        </w:tc>
        <w:tc>
          <w:tcPr>
            <w:tcW w:w="1800" w:type="dxa"/>
          </w:tcPr>
          <w:p w:rsidR="00F34581" w:rsidRPr="00E852B2" w:rsidRDefault="00F34581" w:rsidP="00EC31BF"/>
        </w:tc>
        <w:tc>
          <w:tcPr>
            <w:tcW w:w="1440" w:type="dxa"/>
          </w:tcPr>
          <w:p w:rsidR="00F34581" w:rsidRPr="00531672" w:rsidRDefault="00F34581" w:rsidP="00EC31BF"/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9571" w:type="dxa"/>
            <w:gridSpan w:val="6"/>
          </w:tcPr>
          <w:p w:rsidR="00F34581" w:rsidRPr="00000E5D" w:rsidRDefault="00F34581" w:rsidP="00000E5D">
            <w:pPr>
              <w:jc w:val="center"/>
              <w:rPr>
                <w:b/>
              </w:rPr>
            </w:pPr>
            <w:r w:rsidRPr="00000E5D">
              <w:rPr>
                <w:b/>
              </w:rPr>
              <w:t>Раздел 4. Познакомьтесь с моими друзьями</w:t>
            </w:r>
          </w:p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</w:t>
            </w:r>
            <w:r w:rsidR="003A52E9">
              <w:t>5</w:t>
            </w:r>
          </w:p>
        </w:tc>
        <w:tc>
          <w:tcPr>
            <w:tcW w:w="2591" w:type="dxa"/>
          </w:tcPr>
          <w:p w:rsidR="00F34581" w:rsidRPr="00A80FBD" w:rsidRDefault="00F34581" w:rsidP="00EC31BF">
            <w:r>
              <w:t>Мои друзья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 xml:space="preserve">Правило чтения буквы </w:t>
            </w:r>
            <w:r w:rsidRPr="00000E5D">
              <w:rPr>
                <w:lang w:val="en-US"/>
              </w:rPr>
              <w:t>Ii</w:t>
            </w:r>
            <w:r>
              <w:t xml:space="preserve"> в о</w:t>
            </w:r>
            <w:r>
              <w:t>т</w:t>
            </w:r>
            <w:r>
              <w:t>крытом слоге</w:t>
            </w:r>
          </w:p>
        </w:tc>
        <w:tc>
          <w:tcPr>
            <w:tcW w:w="1800" w:type="dxa"/>
          </w:tcPr>
          <w:p w:rsidR="00F34581" w:rsidRPr="00F348BF" w:rsidRDefault="00F348BF" w:rsidP="00EC31BF">
            <w:r w:rsidRPr="00F348BF">
              <w:t xml:space="preserve">Читать </w:t>
            </w:r>
            <w:r>
              <w:t xml:space="preserve">букву </w:t>
            </w:r>
            <w:r w:rsidRPr="00000E5D">
              <w:rPr>
                <w:lang w:val="en-US"/>
              </w:rPr>
              <w:t>Ii</w:t>
            </w:r>
            <w:r>
              <w:t xml:space="preserve"> в открытом слоге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Навыками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Ii</w:t>
            </w:r>
            <w:r>
              <w:t xml:space="preserve"> в о</w:t>
            </w:r>
            <w:r>
              <w:t>т</w:t>
            </w:r>
            <w:r>
              <w:t>крытом слоге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</w:t>
            </w:r>
            <w:r w:rsidR="003A52E9">
              <w:t>6</w:t>
            </w:r>
          </w:p>
        </w:tc>
        <w:tc>
          <w:tcPr>
            <w:tcW w:w="2591" w:type="dxa"/>
          </w:tcPr>
          <w:p w:rsidR="00F34581" w:rsidRPr="0047494B" w:rsidRDefault="00F34581" w:rsidP="00EC31BF">
            <w:r>
              <w:t>Котенок Алисы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>Лексику, нео</w:t>
            </w:r>
            <w:r>
              <w:t>б</w:t>
            </w:r>
            <w:r>
              <w:t>ходимую для описания ж</w:t>
            </w:r>
            <w:r>
              <w:t>и</w:t>
            </w:r>
            <w:r>
              <w:t>вотных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Описывать животных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Лексикой, необход</w:t>
            </w:r>
            <w:r>
              <w:t>и</w:t>
            </w:r>
            <w:r>
              <w:t>мой для описания животных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</w:t>
            </w:r>
            <w:r w:rsidR="003A52E9">
              <w:t>7</w:t>
            </w:r>
          </w:p>
        </w:tc>
        <w:tc>
          <w:tcPr>
            <w:tcW w:w="2591" w:type="dxa"/>
          </w:tcPr>
          <w:p w:rsidR="00F34581" w:rsidRPr="0047494B" w:rsidRDefault="00F34581" w:rsidP="00EC31BF">
            <w:r>
              <w:t>Почему Ник грус</w:t>
            </w:r>
            <w:r>
              <w:t>т</w:t>
            </w:r>
            <w:r>
              <w:t>ный?</w:t>
            </w:r>
          </w:p>
        </w:tc>
        <w:tc>
          <w:tcPr>
            <w:tcW w:w="1909" w:type="dxa"/>
          </w:tcPr>
          <w:p w:rsidR="00F34581" w:rsidRPr="00F348BF" w:rsidRDefault="00F348BF" w:rsidP="00EC31BF">
            <w:r>
              <w:t>Правила чтения буквы Yy в ра</w:t>
            </w:r>
            <w:r>
              <w:t>з</w:t>
            </w:r>
            <w:r>
              <w:t>личных позиц</w:t>
            </w:r>
            <w:r>
              <w:t>и</w:t>
            </w:r>
            <w:r>
              <w:t>ях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Читать букву Yy в разли</w:t>
            </w:r>
            <w:r>
              <w:t>ч</w:t>
            </w:r>
            <w:r>
              <w:t>ных позициях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Навыками чтения б</w:t>
            </w:r>
            <w:r>
              <w:t>у</w:t>
            </w:r>
            <w:r>
              <w:t>квы Yy в различных позициях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F34581" w:rsidP="00EC31BF">
            <w:r>
              <w:t>5</w:t>
            </w:r>
            <w:r w:rsidR="003A52E9">
              <w:t>8</w:t>
            </w:r>
          </w:p>
        </w:tc>
        <w:tc>
          <w:tcPr>
            <w:tcW w:w="2591" w:type="dxa"/>
          </w:tcPr>
          <w:p w:rsidR="00F34581" w:rsidRPr="0047494B" w:rsidRDefault="00F34581" w:rsidP="00EC31BF">
            <w:r>
              <w:t>Какие артисты в теа</w:t>
            </w:r>
            <w:r>
              <w:t>т</w:t>
            </w:r>
            <w:r>
              <w:t>ре?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>Правило чтения буквы Аа в о</w:t>
            </w:r>
            <w:r>
              <w:t>т</w:t>
            </w:r>
            <w:r>
              <w:t>крытом слоге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t>Читать букву Аа в открытом слоге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t>Навыками чтения Аа в открытом слоге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F34581" w:rsidRPr="00531672" w:rsidTr="00000E5D">
        <w:tc>
          <w:tcPr>
            <w:tcW w:w="468" w:type="dxa"/>
          </w:tcPr>
          <w:p w:rsidR="00F34581" w:rsidRPr="00531672" w:rsidRDefault="003A52E9" w:rsidP="00EC31BF">
            <w:r>
              <w:t>59</w:t>
            </w:r>
          </w:p>
        </w:tc>
        <w:tc>
          <w:tcPr>
            <w:tcW w:w="2591" w:type="dxa"/>
          </w:tcPr>
          <w:p w:rsidR="00F34581" w:rsidRPr="0047494B" w:rsidRDefault="00F34581" w:rsidP="00EC31BF">
            <w:r>
              <w:t>Международный де</w:t>
            </w:r>
            <w:r>
              <w:t>т</w:t>
            </w:r>
            <w:r>
              <w:t>ский лагерь</w:t>
            </w:r>
          </w:p>
        </w:tc>
        <w:tc>
          <w:tcPr>
            <w:tcW w:w="1909" w:type="dxa"/>
          </w:tcPr>
          <w:p w:rsidR="00F34581" w:rsidRPr="00531672" w:rsidRDefault="00F348BF" w:rsidP="00EC31BF">
            <w:r>
              <w:t>Принципы чт</w:t>
            </w:r>
            <w:r>
              <w:t>е</w:t>
            </w:r>
            <w:r>
              <w:t xml:space="preserve">ния с поиском определенной </w:t>
            </w:r>
            <w:r>
              <w:lastRenderedPageBreak/>
              <w:t>информации</w:t>
            </w:r>
          </w:p>
        </w:tc>
        <w:tc>
          <w:tcPr>
            <w:tcW w:w="1800" w:type="dxa"/>
          </w:tcPr>
          <w:p w:rsidR="00F34581" w:rsidRPr="00531672" w:rsidRDefault="00F348BF" w:rsidP="00EC31BF">
            <w:r>
              <w:lastRenderedPageBreak/>
              <w:t>Читать н</w:t>
            </w:r>
            <w:r>
              <w:t>е</w:t>
            </w:r>
            <w:r>
              <w:t>большие те</w:t>
            </w:r>
            <w:r>
              <w:t>к</w:t>
            </w:r>
            <w:r>
              <w:t xml:space="preserve">сты в поисках </w:t>
            </w:r>
            <w:r>
              <w:lastRenderedPageBreak/>
              <w:t>определенной информации</w:t>
            </w:r>
          </w:p>
        </w:tc>
        <w:tc>
          <w:tcPr>
            <w:tcW w:w="1440" w:type="dxa"/>
          </w:tcPr>
          <w:p w:rsidR="00F34581" w:rsidRPr="00531672" w:rsidRDefault="00F348BF" w:rsidP="00EC31BF">
            <w:r>
              <w:lastRenderedPageBreak/>
              <w:t xml:space="preserve">Навыками чтения с поиском </w:t>
            </w:r>
            <w:r>
              <w:lastRenderedPageBreak/>
              <w:t>определе</w:t>
            </w:r>
            <w:r>
              <w:t>н</w:t>
            </w:r>
            <w:r>
              <w:t>ной и</w:t>
            </w:r>
            <w:r>
              <w:t>н</w:t>
            </w:r>
            <w:r>
              <w:t>формации</w:t>
            </w:r>
          </w:p>
        </w:tc>
        <w:tc>
          <w:tcPr>
            <w:tcW w:w="1363" w:type="dxa"/>
          </w:tcPr>
          <w:p w:rsidR="00F34581" w:rsidRPr="00531672" w:rsidRDefault="00F34581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lastRenderedPageBreak/>
              <w:t>6</w:t>
            </w:r>
            <w:r w:rsidR="003A52E9">
              <w:t>0</w:t>
            </w:r>
          </w:p>
        </w:tc>
        <w:tc>
          <w:tcPr>
            <w:tcW w:w="2591" w:type="dxa"/>
          </w:tcPr>
          <w:p w:rsidR="00C77E32" w:rsidRPr="0047494B" w:rsidRDefault="00C77E32" w:rsidP="00EC31BF">
            <w:r>
              <w:t>Что ты умеешь хор</w:t>
            </w:r>
            <w:r>
              <w:t>о</w:t>
            </w:r>
            <w:r>
              <w:t>шо делать?</w:t>
            </w:r>
          </w:p>
        </w:tc>
        <w:tc>
          <w:tcPr>
            <w:tcW w:w="1909" w:type="dxa"/>
          </w:tcPr>
          <w:p w:rsidR="00C77E32" w:rsidRPr="00531672" w:rsidRDefault="00C77E32" w:rsidP="00C77E32">
            <w:r>
              <w:t>Принципы чт</w:t>
            </w:r>
            <w:r>
              <w:t>е</w:t>
            </w:r>
            <w:r>
              <w:t>ния с поиском определенной информации</w:t>
            </w:r>
          </w:p>
        </w:tc>
        <w:tc>
          <w:tcPr>
            <w:tcW w:w="1800" w:type="dxa"/>
          </w:tcPr>
          <w:p w:rsidR="00C77E32" w:rsidRPr="00531672" w:rsidRDefault="00C77E32" w:rsidP="00C77E32">
            <w:r>
              <w:t>Читать н</w:t>
            </w:r>
            <w:r>
              <w:t>е</w:t>
            </w:r>
            <w:r>
              <w:t>большие те</w:t>
            </w:r>
            <w:r>
              <w:t>к</w:t>
            </w:r>
            <w:r>
              <w:t>сты в поисках определенной информации</w:t>
            </w:r>
          </w:p>
        </w:tc>
        <w:tc>
          <w:tcPr>
            <w:tcW w:w="1440" w:type="dxa"/>
          </w:tcPr>
          <w:p w:rsidR="00C77E32" w:rsidRPr="00531672" w:rsidRDefault="00C77E32" w:rsidP="00C77E32">
            <w:r>
              <w:t>Навыками чтения с поиском определе</w:t>
            </w:r>
            <w:r>
              <w:t>н</w:t>
            </w:r>
            <w:r>
              <w:t>ной и</w:t>
            </w:r>
            <w:r>
              <w:t>н</w:t>
            </w:r>
            <w:r>
              <w:t>формации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1</w:t>
            </w:r>
          </w:p>
        </w:tc>
        <w:tc>
          <w:tcPr>
            <w:tcW w:w="2591" w:type="dxa"/>
          </w:tcPr>
          <w:p w:rsidR="00C77E32" w:rsidRPr="0047494B" w:rsidRDefault="00C77E32" w:rsidP="00EC31BF">
            <w:r>
              <w:t>Клуб «Почемучка»</w:t>
            </w:r>
          </w:p>
        </w:tc>
        <w:tc>
          <w:tcPr>
            <w:tcW w:w="1909" w:type="dxa"/>
          </w:tcPr>
          <w:p w:rsidR="00C77E32" w:rsidRPr="00C77E32" w:rsidRDefault="00C77E32" w:rsidP="00C77E32">
            <w:r>
              <w:t xml:space="preserve">Правило чтения буквы </w:t>
            </w:r>
            <w:r w:rsidRPr="00000E5D">
              <w:rPr>
                <w:lang w:val="en-US"/>
              </w:rPr>
              <w:t>Oo</w:t>
            </w:r>
            <w:r>
              <w:t xml:space="preserve"> в о</w:t>
            </w:r>
            <w:r>
              <w:t>т</w:t>
            </w:r>
            <w:r>
              <w:t>крытом слоге, формы глагола tobe  в насто</w:t>
            </w:r>
            <w:r>
              <w:t>я</w:t>
            </w:r>
            <w:r>
              <w:t>щем времени</w:t>
            </w:r>
          </w:p>
        </w:tc>
        <w:tc>
          <w:tcPr>
            <w:tcW w:w="1800" w:type="dxa"/>
          </w:tcPr>
          <w:p w:rsidR="00C77E32" w:rsidRPr="00531672" w:rsidRDefault="00C77E32" w:rsidP="00EC31BF">
            <w:r>
              <w:t>Употреблять формы глагола tobe  в насто</w:t>
            </w:r>
            <w:r>
              <w:t>я</w:t>
            </w:r>
            <w:r>
              <w:t xml:space="preserve">щем времени, читать букву </w:t>
            </w:r>
            <w:r w:rsidRPr="00000E5D">
              <w:rPr>
                <w:lang w:val="en-US"/>
              </w:rPr>
              <w:t>Oo</w:t>
            </w:r>
            <w:r>
              <w:t xml:space="preserve"> в открытом слоге</w:t>
            </w:r>
          </w:p>
        </w:tc>
        <w:tc>
          <w:tcPr>
            <w:tcW w:w="1440" w:type="dxa"/>
          </w:tcPr>
          <w:p w:rsidR="00C77E32" w:rsidRPr="00531672" w:rsidRDefault="00C77E32" w:rsidP="00EC31BF">
            <w:r>
              <w:t>Навыками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Oo</w:t>
            </w:r>
            <w:r>
              <w:t xml:space="preserve"> в открытом слоге, фо</w:t>
            </w:r>
            <w:r>
              <w:t>р</w:t>
            </w:r>
            <w:r>
              <w:t>мами гл</w:t>
            </w:r>
            <w:r>
              <w:t>а</w:t>
            </w:r>
            <w:r>
              <w:t>гола tobe  в настоящем времени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2</w:t>
            </w:r>
          </w:p>
        </w:tc>
        <w:tc>
          <w:tcPr>
            <w:tcW w:w="2591" w:type="dxa"/>
          </w:tcPr>
          <w:p w:rsidR="00C77E32" w:rsidRPr="00C3742F" w:rsidRDefault="00C77E32" w:rsidP="00EC31BF">
            <w:r w:rsidRPr="00000E5D">
              <w:rPr>
                <w:lang w:val="en-US"/>
              </w:rPr>
              <w:t>ИнтервьюЭнн</w:t>
            </w:r>
          </w:p>
        </w:tc>
        <w:tc>
          <w:tcPr>
            <w:tcW w:w="1909" w:type="dxa"/>
          </w:tcPr>
          <w:p w:rsidR="00C77E32" w:rsidRPr="00531672" w:rsidRDefault="00C77E32" w:rsidP="00EC31BF">
            <w:r>
              <w:t xml:space="preserve">Правило чтения буквы </w:t>
            </w:r>
            <w:r w:rsidRPr="00000E5D">
              <w:rPr>
                <w:lang w:val="en-US"/>
              </w:rPr>
              <w:t>Uu</w:t>
            </w:r>
            <w:r>
              <w:t xml:space="preserve"> в о</w:t>
            </w:r>
            <w:r>
              <w:t>т</w:t>
            </w:r>
            <w:r>
              <w:t>крытом слоге</w:t>
            </w:r>
          </w:p>
        </w:tc>
        <w:tc>
          <w:tcPr>
            <w:tcW w:w="1800" w:type="dxa"/>
          </w:tcPr>
          <w:p w:rsidR="00C77E32" w:rsidRPr="00531672" w:rsidRDefault="00C77E32" w:rsidP="00EC31BF">
            <w:r>
              <w:t xml:space="preserve">Читать букву </w:t>
            </w:r>
            <w:r w:rsidRPr="00000E5D">
              <w:rPr>
                <w:lang w:val="en-US"/>
              </w:rPr>
              <w:t>Uu</w:t>
            </w:r>
            <w:r>
              <w:t xml:space="preserve"> в открытом слоге</w:t>
            </w:r>
          </w:p>
        </w:tc>
        <w:tc>
          <w:tcPr>
            <w:tcW w:w="1440" w:type="dxa"/>
          </w:tcPr>
          <w:p w:rsidR="00C77E32" w:rsidRPr="00531672" w:rsidRDefault="00C77E32" w:rsidP="00EC31BF">
            <w:r>
              <w:t>Навыками чтения б</w:t>
            </w:r>
            <w:r>
              <w:t>у</w:t>
            </w:r>
            <w:r>
              <w:t xml:space="preserve">квы </w:t>
            </w:r>
            <w:r w:rsidRPr="00000E5D">
              <w:rPr>
                <w:lang w:val="en-US"/>
              </w:rPr>
              <w:t>Uu</w:t>
            </w:r>
            <w:r>
              <w:t xml:space="preserve"> в открытом слоге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3</w:t>
            </w:r>
          </w:p>
        </w:tc>
        <w:tc>
          <w:tcPr>
            <w:tcW w:w="2591" w:type="dxa"/>
          </w:tcPr>
          <w:p w:rsidR="00C77E32" w:rsidRPr="00C3742F" w:rsidRDefault="00C77E32" w:rsidP="00EC31BF">
            <w:r>
              <w:t>Друг Ника</w:t>
            </w:r>
          </w:p>
        </w:tc>
        <w:tc>
          <w:tcPr>
            <w:tcW w:w="1909" w:type="dxa"/>
          </w:tcPr>
          <w:p w:rsidR="00C77E32" w:rsidRPr="00531672" w:rsidRDefault="00C77E32" w:rsidP="00EC31BF">
            <w:r>
              <w:t>Правила чтения гласных букв</w:t>
            </w:r>
          </w:p>
        </w:tc>
        <w:tc>
          <w:tcPr>
            <w:tcW w:w="1800" w:type="dxa"/>
          </w:tcPr>
          <w:p w:rsidR="00C77E32" w:rsidRPr="00531672" w:rsidRDefault="00C77E32" w:rsidP="00EC31BF">
            <w:r>
              <w:t>Читать все гласные буквы в открытом и закрытом сл</w:t>
            </w:r>
            <w:r>
              <w:t>о</w:t>
            </w:r>
            <w:r>
              <w:t>гах</w:t>
            </w:r>
          </w:p>
        </w:tc>
        <w:tc>
          <w:tcPr>
            <w:tcW w:w="1440" w:type="dxa"/>
          </w:tcPr>
          <w:p w:rsidR="00C77E32" w:rsidRPr="00531672" w:rsidRDefault="00C77E32" w:rsidP="00EC31BF">
            <w:r>
              <w:t>Навыками чтения гласных букв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Default="003A52E9" w:rsidP="00EC31BF">
            <w:r>
              <w:t>64</w:t>
            </w:r>
          </w:p>
        </w:tc>
        <w:tc>
          <w:tcPr>
            <w:tcW w:w="9103" w:type="dxa"/>
            <w:gridSpan w:val="5"/>
          </w:tcPr>
          <w:p w:rsidR="00C77E32" w:rsidRPr="00C77E32" w:rsidRDefault="00C77E32" w:rsidP="00EC31BF">
            <w:r>
              <w:t>Тест по теме «Формы глаголы tobe»</w:t>
            </w:r>
          </w:p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5</w:t>
            </w:r>
          </w:p>
        </w:tc>
        <w:tc>
          <w:tcPr>
            <w:tcW w:w="2591" w:type="dxa"/>
          </w:tcPr>
          <w:p w:rsidR="00C77E32" w:rsidRPr="00C3742F" w:rsidRDefault="00C77E32" w:rsidP="00EC31BF">
            <w:r>
              <w:t>Что ты помнишь?</w:t>
            </w:r>
          </w:p>
        </w:tc>
        <w:tc>
          <w:tcPr>
            <w:tcW w:w="1909" w:type="dxa"/>
          </w:tcPr>
          <w:p w:rsidR="00C77E32" w:rsidRPr="00531672" w:rsidRDefault="00C77E32" w:rsidP="00EC31BF">
            <w:r>
              <w:t>Правила чтения букв, формы глагола tobe  в настоящем вр</w:t>
            </w:r>
            <w:r>
              <w:t>е</w:t>
            </w:r>
            <w:r>
              <w:t>мени</w:t>
            </w:r>
          </w:p>
        </w:tc>
        <w:tc>
          <w:tcPr>
            <w:tcW w:w="1800" w:type="dxa"/>
          </w:tcPr>
          <w:p w:rsidR="00C77E32" w:rsidRPr="00531672" w:rsidRDefault="00C77E32" w:rsidP="00EC31BF">
            <w:r>
              <w:t>Читать н</w:t>
            </w:r>
            <w:r>
              <w:t>е</w:t>
            </w:r>
            <w:r>
              <w:t>большие те</w:t>
            </w:r>
            <w:r>
              <w:t>к</w:t>
            </w:r>
            <w:r>
              <w:t>сты, понимать прочитанное</w:t>
            </w:r>
          </w:p>
        </w:tc>
        <w:tc>
          <w:tcPr>
            <w:tcW w:w="1440" w:type="dxa"/>
          </w:tcPr>
          <w:p w:rsidR="00C77E32" w:rsidRPr="00531672" w:rsidRDefault="00C77E32" w:rsidP="00EC31BF">
            <w:r>
              <w:t>Навыками чтения и понимания небольших текстов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6</w:t>
            </w:r>
          </w:p>
        </w:tc>
        <w:tc>
          <w:tcPr>
            <w:tcW w:w="2591" w:type="dxa"/>
          </w:tcPr>
          <w:p w:rsidR="00C77E32" w:rsidRPr="00C3742F" w:rsidRDefault="00C77E32" w:rsidP="00EC31BF">
            <w:r>
              <w:t>Проверим себя!</w:t>
            </w:r>
          </w:p>
        </w:tc>
        <w:tc>
          <w:tcPr>
            <w:tcW w:w="1909" w:type="dxa"/>
          </w:tcPr>
          <w:p w:rsidR="00C77E32" w:rsidRPr="00531672" w:rsidRDefault="00C77E32" w:rsidP="00C77E32">
            <w:r>
              <w:t>Правила чтения букв, формы глагола tobe  в настоящем вр</w:t>
            </w:r>
            <w:r>
              <w:t>е</w:t>
            </w:r>
            <w:r>
              <w:t>мени</w:t>
            </w:r>
          </w:p>
        </w:tc>
        <w:tc>
          <w:tcPr>
            <w:tcW w:w="1800" w:type="dxa"/>
          </w:tcPr>
          <w:p w:rsidR="00C77E32" w:rsidRPr="00531672" w:rsidRDefault="00C77E32" w:rsidP="00C77E32">
            <w:r>
              <w:t>Читать н</w:t>
            </w:r>
            <w:r>
              <w:t>е</w:t>
            </w:r>
            <w:r>
              <w:t>большие те</w:t>
            </w:r>
            <w:r>
              <w:t>к</w:t>
            </w:r>
            <w:r>
              <w:t>сты, понимать прочитанное</w:t>
            </w:r>
          </w:p>
        </w:tc>
        <w:tc>
          <w:tcPr>
            <w:tcW w:w="1440" w:type="dxa"/>
          </w:tcPr>
          <w:p w:rsidR="00C77E32" w:rsidRPr="00531672" w:rsidRDefault="00C77E32" w:rsidP="00C77E32">
            <w:r>
              <w:t>Навыками чтения и понимания небольших текстов</w:t>
            </w:r>
          </w:p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Pr="00531672" w:rsidRDefault="00C77E32" w:rsidP="00EC31BF">
            <w:r>
              <w:t>6</w:t>
            </w:r>
            <w:r w:rsidR="003A52E9">
              <w:t>7</w:t>
            </w:r>
          </w:p>
        </w:tc>
        <w:tc>
          <w:tcPr>
            <w:tcW w:w="2591" w:type="dxa"/>
          </w:tcPr>
          <w:p w:rsidR="00C77E32" w:rsidRPr="00C3742F" w:rsidRDefault="00C77E32" w:rsidP="00EC31BF">
            <w:r>
              <w:t>Проект «Книга о др</w:t>
            </w:r>
            <w:r>
              <w:t>у</w:t>
            </w:r>
            <w:r>
              <w:t>ге»</w:t>
            </w:r>
          </w:p>
        </w:tc>
        <w:tc>
          <w:tcPr>
            <w:tcW w:w="1909" w:type="dxa"/>
          </w:tcPr>
          <w:p w:rsidR="00C77E32" w:rsidRPr="00531672" w:rsidRDefault="00C77E32" w:rsidP="00EC31BF"/>
        </w:tc>
        <w:tc>
          <w:tcPr>
            <w:tcW w:w="1800" w:type="dxa"/>
          </w:tcPr>
          <w:p w:rsidR="00C77E32" w:rsidRPr="00531672" w:rsidRDefault="00C77E32" w:rsidP="00EC31BF"/>
        </w:tc>
        <w:tc>
          <w:tcPr>
            <w:tcW w:w="1440" w:type="dxa"/>
          </w:tcPr>
          <w:p w:rsidR="00C77E32" w:rsidRPr="00531672" w:rsidRDefault="00C77E32" w:rsidP="00EC31BF"/>
        </w:tc>
        <w:tc>
          <w:tcPr>
            <w:tcW w:w="1363" w:type="dxa"/>
          </w:tcPr>
          <w:p w:rsidR="00C77E32" w:rsidRPr="00531672" w:rsidRDefault="00C77E32" w:rsidP="00EC31BF"/>
        </w:tc>
      </w:tr>
      <w:tr w:rsidR="00C77E32" w:rsidRPr="00531672" w:rsidTr="00000E5D">
        <w:tc>
          <w:tcPr>
            <w:tcW w:w="468" w:type="dxa"/>
          </w:tcPr>
          <w:p w:rsidR="00C77E32" w:rsidRDefault="003A52E9" w:rsidP="00EC31BF">
            <w:r>
              <w:t>68</w:t>
            </w:r>
          </w:p>
        </w:tc>
        <w:tc>
          <w:tcPr>
            <w:tcW w:w="2591" w:type="dxa"/>
          </w:tcPr>
          <w:p w:rsidR="00C77E32" w:rsidRDefault="003A52E9" w:rsidP="00EC31BF">
            <w:r>
              <w:t>Резервный урок</w:t>
            </w:r>
          </w:p>
        </w:tc>
        <w:tc>
          <w:tcPr>
            <w:tcW w:w="1909" w:type="dxa"/>
          </w:tcPr>
          <w:p w:rsidR="00C77E32" w:rsidRPr="00531672" w:rsidRDefault="00C77E32" w:rsidP="00EC31BF"/>
        </w:tc>
        <w:tc>
          <w:tcPr>
            <w:tcW w:w="1800" w:type="dxa"/>
          </w:tcPr>
          <w:p w:rsidR="00C77E32" w:rsidRPr="00531672" w:rsidRDefault="00C77E32" w:rsidP="00EC31BF"/>
        </w:tc>
        <w:tc>
          <w:tcPr>
            <w:tcW w:w="1440" w:type="dxa"/>
          </w:tcPr>
          <w:p w:rsidR="00C77E32" w:rsidRPr="00531672" w:rsidRDefault="00C77E32" w:rsidP="00EC31BF"/>
        </w:tc>
        <w:tc>
          <w:tcPr>
            <w:tcW w:w="1363" w:type="dxa"/>
          </w:tcPr>
          <w:p w:rsidR="00C77E32" w:rsidRPr="00531672" w:rsidRDefault="00C77E32" w:rsidP="00EC31BF"/>
        </w:tc>
      </w:tr>
    </w:tbl>
    <w:p w:rsidR="00130C83" w:rsidRDefault="00130C83" w:rsidP="001C7D65">
      <w:pPr>
        <w:jc w:val="center"/>
      </w:pPr>
    </w:p>
    <w:p w:rsidR="00130C83" w:rsidRDefault="00130C83" w:rsidP="00130C83">
      <w:pPr>
        <w:widowControl w:val="0"/>
        <w:ind w:firstLine="709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Литература для учителя</w:t>
      </w:r>
    </w:p>
    <w:p w:rsidR="00130C83" w:rsidRDefault="00130C83" w:rsidP="00130C83">
      <w:pPr>
        <w:widowControl w:val="0"/>
        <w:numPr>
          <w:ilvl w:val="1"/>
          <w:numId w:val="3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Биболетова М.З., Денисенко О.А., Трубанева Н.Н. Английский язык: Английский с удовольствием / EnjoyEnglish: Учебник для 2 кл.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образовательного учр</w:t>
      </w:r>
      <w:r w:rsidR="003A52E9">
        <w:rPr>
          <w:sz w:val="28"/>
          <w:szCs w:val="28"/>
        </w:rPr>
        <w:t>еждения. – Обнинск: Титул,  2012</w:t>
      </w:r>
      <w:r>
        <w:rPr>
          <w:sz w:val="28"/>
          <w:szCs w:val="28"/>
        </w:rPr>
        <w:t xml:space="preserve"> г.</w:t>
      </w:r>
    </w:p>
    <w:p w:rsidR="00130C83" w:rsidRDefault="00130C83" w:rsidP="00130C83">
      <w:pPr>
        <w:widowControl w:val="0"/>
        <w:numPr>
          <w:ilvl w:val="1"/>
          <w:numId w:val="3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Биболетова  М.З. «Книга  для  учителя»  к  уч</w:t>
      </w:r>
      <w:r w:rsidR="003A52E9">
        <w:rPr>
          <w:sz w:val="28"/>
          <w:szCs w:val="28"/>
        </w:rPr>
        <w:t>ебнику «Enjoy English-2»,  2012</w:t>
      </w:r>
      <w:r>
        <w:rPr>
          <w:sz w:val="28"/>
          <w:szCs w:val="28"/>
        </w:rPr>
        <w:t>г.</w:t>
      </w:r>
    </w:p>
    <w:p w:rsidR="00130C83" w:rsidRDefault="00130C83" w:rsidP="0049275F">
      <w:pPr>
        <w:widowControl w:val="0"/>
        <w:ind w:left="709"/>
        <w:jc w:val="both"/>
        <w:rPr>
          <w:sz w:val="28"/>
          <w:szCs w:val="28"/>
        </w:rPr>
      </w:pPr>
    </w:p>
    <w:p w:rsidR="00130C83" w:rsidRDefault="00130C83" w:rsidP="00130C83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учащихся</w:t>
      </w:r>
    </w:p>
    <w:p w:rsidR="00130C83" w:rsidRDefault="00130C83" w:rsidP="00130C83">
      <w:pPr>
        <w:widowControl w:val="0"/>
        <w:numPr>
          <w:ilvl w:val="0"/>
          <w:numId w:val="38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Биболетова М.З., Денисенко О.А., Трубанева Н.Н. Английский язык: Английский с удовольствием / EnjoyEnglish: Учебник для 2 кл.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образовательного учр</w:t>
      </w:r>
      <w:r w:rsidR="003A52E9">
        <w:rPr>
          <w:sz w:val="28"/>
          <w:szCs w:val="28"/>
        </w:rPr>
        <w:t>еждения. – Обнинск: Титул,  2012</w:t>
      </w:r>
      <w:r>
        <w:rPr>
          <w:sz w:val="28"/>
          <w:szCs w:val="28"/>
        </w:rPr>
        <w:t xml:space="preserve"> г</w:t>
      </w:r>
    </w:p>
    <w:p w:rsidR="00130C83" w:rsidRDefault="00130C83" w:rsidP="00130C83">
      <w:pPr>
        <w:widowControl w:val="0"/>
        <w:numPr>
          <w:ilvl w:val="0"/>
          <w:numId w:val="38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Биболетова  М.З. «Рабочая  тетрадь» к  </w:t>
      </w:r>
      <w:r w:rsidR="003A52E9">
        <w:rPr>
          <w:sz w:val="28"/>
          <w:szCs w:val="28"/>
        </w:rPr>
        <w:t>учебнику  для 2 го  класса, 2012</w:t>
      </w:r>
      <w:r>
        <w:rPr>
          <w:sz w:val="28"/>
          <w:szCs w:val="28"/>
        </w:rPr>
        <w:t>г.</w:t>
      </w:r>
    </w:p>
    <w:p w:rsidR="00303093" w:rsidRPr="00303093" w:rsidRDefault="00303093" w:rsidP="001C7D65">
      <w:pPr>
        <w:jc w:val="center"/>
      </w:pPr>
    </w:p>
    <w:sectPr w:rsidR="00303093" w:rsidRPr="00303093" w:rsidSect="00B10ADE">
      <w:footerReference w:type="even" r:id="rId8"/>
      <w:footerReference w:type="default" r:id="rId9"/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45D" w:rsidRDefault="006A145D">
      <w:r>
        <w:separator/>
      </w:r>
    </w:p>
  </w:endnote>
  <w:endnote w:type="continuationSeparator" w:id="1">
    <w:p w:rsidR="006A145D" w:rsidRDefault="006A1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CSanPin">
    <w:altName w:val="Courier Ne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DE" w:rsidRDefault="00C374CE" w:rsidP="001C7D6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0A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0ADE" w:rsidRDefault="00B10ADE" w:rsidP="001C7D6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DE" w:rsidRDefault="00B10ADE" w:rsidP="001C7D6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45D" w:rsidRDefault="006A145D">
      <w:r>
        <w:separator/>
      </w:r>
    </w:p>
  </w:footnote>
  <w:footnote w:type="continuationSeparator" w:id="1">
    <w:p w:rsidR="006A145D" w:rsidRDefault="006A1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4EB2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B6EDC3E"/>
    <w:lvl w:ilvl="0">
      <w:numFmt w:val="bullet"/>
      <w:lvlText w:val="*"/>
      <w:lvlJc w:val="left"/>
    </w:lvl>
  </w:abstractNum>
  <w:abstractNum w:abstractNumId="2">
    <w:nsid w:val="032564B4"/>
    <w:multiLevelType w:val="hybridMultilevel"/>
    <w:tmpl w:val="BF6E573C"/>
    <w:lvl w:ilvl="0" w:tplc="471C66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4CF12A">
      <w:start w:val="1"/>
      <w:numFmt w:val="bullet"/>
      <w:lvlText w:val=""/>
      <w:lvlJc w:val="left"/>
      <w:pPr>
        <w:tabs>
          <w:tab w:val="num" w:pos="1882"/>
        </w:tabs>
        <w:ind w:left="1826" w:hanging="39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5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B84064"/>
    <w:multiLevelType w:val="hybridMultilevel"/>
    <w:tmpl w:val="1C4E449E"/>
    <w:lvl w:ilvl="0" w:tplc="6938285A">
      <w:start w:val="1"/>
      <w:numFmt w:val="decimal"/>
      <w:lvlText w:val="%1."/>
      <w:lvlJc w:val="left"/>
      <w:pPr>
        <w:tabs>
          <w:tab w:val="num" w:pos="1743"/>
        </w:tabs>
        <w:ind w:left="1743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7049F"/>
    <w:multiLevelType w:val="hybridMultilevel"/>
    <w:tmpl w:val="2D6C1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627997"/>
    <w:multiLevelType w:val="hybridMultilevel"/>
    <w:tmpl w:val="3B44F444"/>
    <w:lvl w:ilvl="0" w:tplc="7246875A">
      <w:start w:val="1"/>
      <w:numFmt w:val="bullet"/>
      <w:lvlText w:val=""/>
      <w:lvlJc w:val="left"/>
      <w:pPr>
        <w:tabs>
          <w:tab w:val="num" w:pos="1503"/>
        </w:tabs>
        <w:ind w:left="1503" w:hanging="51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28F245B"/>
    <w:multiLevelType w:val="hybridMultilevel"/>
    <w:tmpl w:val="84E23D32"/>
    <w:lvl w:ilvl="0" w:tplc="D44CF12A">
      <w:start w:val="1"/>
      <w:numFmt w:val="bullet"/>
      <w:lvlText w:val=""/>
      <w:lvlJc w:val="left"/>
      <w:pPr>
        <w:tabs>
          <w:tab w:val="num" w:pos="1040"/>
        </w:tabs>
        <w:ind w:left="98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100DB5"/>
    <w:multiLevelType w:val="hybridMultilevel"/>
    <w:tmpl w:val="CDDC20AE"/>
    <w:lvl w:ilvl="0" w:tplc="D44CF12A">
      <w:start w:val="1"/>
      <w:numFmt w:val="bullet"/>
      <w:lvlText w:val=""/>
      <w:lvlJc w:val="left"/>
      <w:pPr>
        <w:tabs>
          <w:tab w:val="num" w:pos="964"/>
        </w:tabs>
        <w:ind w:left="90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2F2382"/>
    <w:multiLevelType w:val="multilevel"/>
    <w:tmpl w:val="26CA57E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39E6FE8"/>
    <w:multiLevelType w:val="hybridMultilevel"/>
    <w:tmpl w:val="AAF4E3A0"/>
    <w:lvl w:ilvl="0" w:tplc="D44CF12A">
      <w:start w:val="1"/>
      <w:numFmt w:val="bullet"/>
      <w:lvlText w:val=""/>
      <w:lvlJc w:val="left"/>
      <w:pPr>
        <w:tabs>
          <w:tab w:val="num" w:pos="1389"/>
        </w:tabs>
        <w:ind w:left="1333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E43ABD"/>
    <w:multiLevelType w:val="hybridMultilevel"/>
    <w:tmpl w:val="6D2CC2DC"/>
    <w:lvl w:ilvl="0" w:tplc="269EC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8309C8"/>
    <w:multiLevelType w:val="hybridMultilevel"/>
    <w:tmpl w:val="CECAD4F2"/>
    <w:lvl w:ilvl="0" w:tplc="269EC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F3304"/>
    <w:multiLevelType w:val="hybridMultilevel"/>
    <w:tmpl w:val="DC80D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1B6F84"/>
    <w:multiLevelType w:val="hybridMultilevel"/>
    <w:tmpl w:val="DC8C6F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6A69A7"/>
    <w:multiLevelType w:val="hybridMultilevel"/>
    <w:tmpl w:val="0BAAC6C4"/>
    <w:lvl w:ilvl="0" w:tplc="269EC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447B6E"/>
    <w:multiLevelType w:val="hybridMultilevel"/>
    <w:tmpl w:val="F78651D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2B1A27"/>
    <w:multiLevelType w:val="hybridMultilevel"/>
    <w:tmpl w:val="B254CB72"/>
    <w:lvl w:ilvl="0" w:tplc="EBC214FC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65"/>
        </w:tabs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5"/>
        </w:tabs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5"/>
        </w:tabs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5"/>
        </w:tabs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5"/>
        </w:tabs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5"/>
        </w:tabs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5"/>
        </w:tabs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5"/>
        </w:tabs>
        <w:ind w:left="7105" w:hanging="180"/>
      </w:pPr>
    </w:lvl>
  </w:abstractNum>
  <w:abstractNum w:abstractNumId="34">
    <w:nsid w:val="765A3AE9"/>
    <w:multiLevelType w:val="hybridMultilevel"/>
    <w:tmpl w:val="3252D0C6"/>
    <w:lvl w:ilvl="0" w:tplc="C6B464CA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AFC68E2"/>
    <w:multiLevelType w:val="hybridMultilevel"/>
    <w:tmpl w:val="C19CFC7A"/>
    <w:lvl w:ilvl="0" w:tplc="269EC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4"/>
  </w:num>
  <w:num w:numId="6">
    <w:abstractNumId w:val="21"/>
  </w:num>
  <w:num w:numId="7">
    <w:abstractNumId w:val="20"/>
  </w:num>
  <w:num w:numId="8">
    <w:abstractNumId w:val="24"/>
  </w:num>
  <w:num w:numId="9">
    <w:abstractNumId w:val="27"/>
  </w:num>
  <w:num w:numId="10">
    <w:abstractNumId w:val="31"/>
  </w:num>
  <w:num w:numId="11">
    <w:abstractNumId w:val="26"/>
  </w:num>
  <w:num w:numId="12">
    <w:abstractNumId w:val="35"/>
  </w:num>
  <w:num w:numId="13">
    <w:abstractNumId w:val="1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3"/>
  </w:num>
  <w:num w:numId="16">
    <w:abstractNumId w:val="28"/>
  </w:num>
  <w:num w:numId="17">
    <w:abstractNumId w:val="18"/>
  </w:num>
  <w:num w:numId="18">
    <w:abstractNumId w:val="23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8"/>
  </w:num>
  <w:num w:numId="22">
    <w:abstractNumId w:val="4"/>
  </w:num>
  <w:num w:numId="23">
    <w:abstractNumId w:val="25"/>
  </w:num>
  <w:num w:numId="24">
    <w:abstractNumId w:val="9"/>
  </w:num>
  <w:num w:numId="25">
    <w:abstractNumId w:val="15"/>
  </w:num>
  <w:num w:numId="26">
    <w:abstractNumId w:val="13"/>
  </w:num>
  <w:num w:numId="27">
    <w:abstractNumId w:val="7"/>
  </w:num>
  <w:num w:numId="28">
    <w:abstractNumId w:val="12"/>
  </w:num>
  <w:num w:numId="29">
    <w:abstractNumId w:val="30"/>
  </w:num>
  <w:num w:numId="30">
    <w:abstractNumId w:val="14"/>
  </w:num>
  <w:num w:numId="31">
    <w:abstractNumId w:val="17"/>
  </w:num>
  <w:num w:numId="32">
    <w:abstractNumId w:val="5"/>
  </w:num>
  <w:num w:numId="33">
    <w:abstractNumId w:val="22"/>
  </w:num>
  <w:num w:numId="34">
    <w:abstractNumId w:val="10"/>
  </w:num>
  <w:num w:numId="35">
    <w:abstractNumId w:val="6"/>
  </w:num>
  <w:num w:numId="36">
    <w:abstractNumId w:val="0"/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F09"/>
    <w:rsid w:val="00000E5D"/>
    <w:rsid w:val="000546DF"/>
    <w:rsid w:val="00096FEE"/>
    <w:rsid w:val="000C02D1"/>
    <w:rsid w:val="000C27B6"/>
    <w:rsid w:val="000E41E9"/>
    <w:rsid w:val="000F0E75"/>
    <w:rsid w:val="000F1993"/>
    <w:rsid w:val="00110950"/>
    <w:rsid w:val="001167C6"/>
    <w:rsid w:val="00120195"/>
    <w:rsid w:val="001305CD"/>
    <w:rsid w:val="00130C83"/>
    <w:rsid w:val="00151CDA"/>
    <w:rsid w:val="001C7D65"/>
    <w:rsid w:val="001D3CD1"/>
    <w:rsid w:val="002216C5"/>
    <w:rsid w:val="002A0767"/>
    <w:rsid w:val="002C60DD"/>
    <w:rsid w:val="00303093"/>
    <w:rsid w:val="00312705"/>
    <w:rsid w:val="003A52E9"/>
    <w:rsid w:val="003C73F5"/>
    <w:rsid w:val="003E1752"/>
    <w:rsid w:val="00411A08"/>
    <w:rsid w:val="0049275F"/>
    <w:rsid w:val="005047F1"/>
    <w:rsid w:val="00570BDF"/>
    <w:rsid w:val="00580F3A"/>
    <w:rsid w:val="005863AC"/>
    <w:rsid w:val="005A0AF7"/>
    <w:rsid w:val="005A3330"/>
    <w:rsid w:val="005E42BB"/>
    <w:rsid w:val="006A145D"/>
    <w:rsid w:val="006A191F"/>
    <w:rsid w:val="006C2258"/>
    <w:rsid w:val="00703121"/>
    <w:rsid w:val="00733113"/>
    <w:rsid w:val="007336F7"/>
    <w:rsid w:val="00740C58"/>
    <w:rsid w:val="00765C9A"/>
    <w:rsid w:val="007751E3"/>
    <w:rsid w:val="0078274A"/>
    <w:rsid w:val="00791BA1"/>
    <w:rsid w:val="008675B9"/>
    <w:rsid w:val="00880EDA"/>
    <w:rsid w:val="008B6E74"/>
    <w:rsid w:val="008C4524"/>
    <w:rsid w:val="00A3662D"/>
    <w:rsid w:val="00A512EC"/>
    <w:rsid w:val="00A61C86"/>
    <w:rsid w:val="00A66DAC"/>
    <w:rsid w:val="00AA65F5"/>
    <w:rsid w:val="00AA75C6"/>
    <w:rsid w:val="00AF0EC0"/>
    <w:rsid w:val="00B10ADE"/>
    <w:rsid w:val="00B85331"/>
    <w:rsid w:val="00B934E0"/>
    <w:rsid w:val="00C36148"/>
    <w:rsid w:val="00C374CE"/>
    <w:rsid w:val="00C557CD"/>
    <w:rsid w:val="00C77E32"/>
    <w:rsid w:val="00C8160F"/>
    <w:rsid w:val="00CC3091"/>
    <w:rsid w:val="00CD3256"/>
    <w:rsid w:val="00DA50B7"/>
    <w:rsid w:val="00DD3945"/>
    <w:rsid w:val="00E25907"/>
    <w:rsid w:val="00E60945"/>
    <w:rsid w:val="00E62EEC"/>
    <w:rsid w:val="00EC31BF"/>
    <w:rsid w:val="00F06A7B"/>
    <w:rsid w:val="00F1072A"/>
    <w:rsid w:val="00F34581"/>
    <w:rsid w:val="00F348BF"/>
    <w:rsid w:val="00F65221"/>
    <w:rsid w:val="00FB7876"/>
    <w:rsid w:val="00FC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C7F09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FC7F09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FC7F09"/>
  </w:style>
  <w:style w:type="character" w:styleId="a6">
    <w:name w:val="Hyperlink"/>
    <w:rsid w:val="00FC7F09"/>
    <w:rPr>
      <w:color w:val="0000FF"/>
      <w:u w:val="single"/>
    </w:rPr>
  </w:style>
  <w:style w:type="table" w:styleId="a7">
    <w:name w:val="Table Grid"/>
    <w:basedOn w:val="a2"/>
    <w:rsid w:val="00303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0"/>
    <w:rsid w:val="005863AC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Style3">
    <w:name w:val="Style3"/>
    <w:basedOn w:val="a0"/>
    <w:rsid w:val="005863AC"/>
    <w:pPr>
      <w:widowControl w:val="0"/>
      <w:autoSpaceDE w:val="0"/>
      <w:autoSpaceDN w:val="0"/>
      <w:adjustRightInd w:val="0"/>
      <w:spacing w:line="319" w:lineRule="exact"/>
      <w:ind w:firstLine="1205"/>
    </w:pPr>
  </w:style>
  <w:style w:type="paragraph" w:customStyle="1" w:styleId="Style4">
    <w:name w:val="Style4"/>
    <w:basedOn w:val="a0"/>
    <w:rsid w:val="005863AC"/>
    <w:pPr>
      <w:widowControl w:val="0"/>
      <w:autoSpaceDE w:val="0"/>
      <w:autoSpaceDN w:val="0"/>
      <w:adjustRightInd w:val="0"/>
      <w:spacing w:line="319" w:lineRule="exact"/>
      <w:ind w:firstLine="718"/>
    </w:pPr>
  </w:style>
  <w:style w:type="character" w:customStyle="1" w:styleId="FontStyle16">
    <w:name w:val="Font Style16"/>
    <w:rsid w:val="005863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5863AC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9"/>
    <w:rsid w:val="005863AC"/>
    <w:pPr>
      <w:spacing w:after="120"/>
    </w:pPr>
    <w:rPr>
      <w:rFonts w:ascii="SchoolBookCSanPin" w:hAnsi="SchoolBookCSanPin"/>
    </w:rPr>
  </w:style>
  <w:style w:type="character" w:customStyle="1" w:styleId="a9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link w:val="a8"/>
    <w:rsid w:val="005863AC"/>
    <w:rPr>
      <w:rFonts w:ascii="SchoolBookCSanPin" w:hAnsi="SchoolBookCSanPin"/>
      <w:sz w:val="24"/>
      <w:szCs w:val="24"/>
      <w:lang w:val="ru-RU" w:eastAsia="ru-RU" w:bidi="ar-SA"/>
    </w:rPr>
  </w:style>
  <w:style w:type="paragraph" w:customStyle="1" w:styleId="aa">
    <w:name w:val="Новый"/>
    <w:basedOn w:val="a0"/>
    <w:rsid w:val="005863AC"/>
    <w:pPr>
      <w:spacing w:line="360" w:lineRule="auto"/>
      <w:ind w:firstLine="454"/>
      <w:jc w:val="both"/>
    </w:pPr>
    <w:rPr>
      <w:sz w:val="28"/>
    </w:rPr>
  </w:style>
  <w:style w:type="paragraph" w:styleId="2">
    <w:name w:val="Body Text 2"/>
    <w:basedOn w:val="a0"/>
    <w:link w:val="20"/>
    <w:rsid w:val="005863AC"/>
    <w:pPr>
      <w:spacing w:after="120" w:line="480" w:lineRule="auto"/>
    </w:pPr>
  </w:style>
  <w:style w:type="character" w:customStyle="1" w:styleId="20">
    <w:name w:val="Основной текст 2 Знак"/>
    <w:link w:val="2"/>
    <w:rsid w:val="005863AC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0"/>
    <w:rsid w:val="005863A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styleId="a">
    <w:name w:val="List Bullet"/>
    <w:basedOn w:val="a0"/>
    <w:rsid w:val="005863AC"/>
    <w:pPr>
      <w:numPr>
        <w:numId w:val="36"/>
      </w:numPr>
    </w:pPr>
  </w:style>
  <w:style w:type="paragraph" w:styleId="ab">
    <w:name w:val="header"/>
    <w:basedOn w:val="a0"/>
    <w:rsid w:val="00312705"/>
    <w:pPr>
      <w:tabs>
        <w:tab w:val="center" w:pos="4677"/>
        <w:tab w:val="right" w:pos="9355"/>
      </w:tabs>
    </w:pPr>
  </w:style>
  <w:style w:type="paragraph" w:styleId="ac">
    <w:name w:val="Balloon Text"/>
    <w:basedOn w:val="a0"/>
    <w:semiHidden/>
    <w:rsid w:val="00B10A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C7F09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FC7F09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FC7F09"/>
  </w:style>
  <w:style w:type="character" w:styleId="a6">
    <w:name w:val="Hyperlink"/>
    <w:rsid w:val="00FC7F09"/>
    <w:rPr>
      <w:color w:val="0000FF"/>
      <w:u w:val="single"/>
    </w:rPr>
  </w:style>
  <w:style w:type="table" w:styleId="a7">
    <w:name w:val="Table Grid"/>
    <w:basedOn w:val="a2"/>
    <w:rsid w:val="00303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0"/>
    <w:rsid w:val="005863AC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Style3">
    <w:name w:val="Style3"/>
    <w:basedOn w:val="a0"/>
    <w:rsid w:val="005863AC"/>
    <w:pPr>
      <w:widowControl w:val="0"/>
      <w:autoSpaceDE w:val="0"/>
      <w:autoSpaceDN w:val="0"/>
      <w:adjustRightInd w:val="0"/>
      <w:spacing w:line="319" w:lineRule="exact"/>
      <w:ind w:firstLine="1205"/>
    </w:pPr>
  </w:style>
  <w:style w:type="paragraph" w:customStyle="1" w:styleId="Style4">
    <w:name w:val="Style4"/>
    <w:basedOn w:val="a0"/>
    <w:rsid w:val="005863AC"/>
    <w:pPr>
      <w:widowControl w:val="0"/>
      <w:autoSpaceDE w:val="0"/>
      <w:autoSpaceDN w:val="0"/>
      <w:adjustRightInd w:val="0"/>
      <w:spacing w:line="319" w:lineRule="exact"/>
      <w:ind w:firstLine="718"/>
    </w:pPr>
  </w:style>
  <w:style w:type="character" w:customStyle="1" w:styleId="FontStyle16">
    <w:name w:val="Font Style16"/>
    <w:rsid w:val="005863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5863AC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9"/>
    <w:rsid w:val="005863AC"/>
    <w:pPr>
      <w:spacing w:after="120"/>
    </w:pPr>
    <w:rPr>
      <w:rFonts w:ascii="SchoolBookCSanPin" w:hAnsi="SchoolBookCSanPin"/>
    </w:rPr>
  </w:style>
  <w:style w:type="character" w:customStyle="1" w:styleId="a9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link w:val="a8"/>
    <w:rsid w:val="005863AC"/>
    <w:rPr>
      <w:rFonts w:ascii="SchoolBookCSanPin" w:hAnsi="SchoolBookCSanPin"/>
      <w:sz w:val="24"/>
      <w:szCs w:val="24"/>
      <w:lang w:val="ru-RU" w:eastAsia="ru-RU" w:bidi="ar-SA"/>
    </w:rPr>
  </w:style>
  <w:style w:type="paragraph" w:customStyle="1" w:styleId="aa">
    <w:name w:val="Новый"/>
    <w:basedOn w:val="a0"/>
    <w:rsid w:val="005863AC"/>
    <w:pPr>
      <w:spacing w:line="360" w:lineRule="auto"/>
      <w:ind w:firstLine="454"/>
      <w:jc w:val="both"/>
    </w:pPr>
    <w:rPr>
      <w:sz w:val="28"/>
    </w:rPr>
  </w:style>
  <w:style w:type="paragraph" w:styleId="2">
    <w:name w:val="Body Text 2"/>
    <w:basedOn w:val="a0"/>
    <w:link w:val="20"/>
    <w:rsid w:val="005863AC"/>
    <w:pPr>
      <w:spacing w:after="120" w:line="480" w:lineRule="auto"/>
    </w:pPr>
  </w:style>
  <w:style w:type="character" w:customStyle="1" w:styleId="20">
    <w:name w:val="Основной текст 2 Знак"/>
    <w:link w:val="2"/>
    <w:rsid w:val="005863AC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0"/>
    <w:rsid w:val="005863A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styleId="a">
    <w:name w:val="List Bullet"/>
    <w:basedOn w:val="a0"/>
    <w:rsid w:val="005863AC"/>
    <w:pPr>
      <w:numPr>
        <w:numId w:val="36"/>
      </w:numPr>
    </w:pPr>
  </w:style>
  <w:style w:type="paragraph" w:styleId="ab">
    <w:name w:val="header"/>
    <w:basedOn w:val="a0"/>
    <w:rsid w:val="00312705"/>
    <w:pPr>
      <w:tabs>
        <w:tab w:val="center" w:pos="4677"/>
        <w:tab w:val="right" w:pos="9355"/>
      </w:tabs>
    </w:pPr>
  </w:style>
  <w:style w:type="paragraph" w:styleId="ac">
    <w:name w:val="Balloon Text"/>
    <w:basedOn w:val="a0"/>
    <w:semiHidden/>
    <w:rsid w:val="00B10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Ирина</dc:creator>
  <cp:keywords/>
  <dc:description/>
  <cp:lastModifiedBy>1</cp:lastModifiedBy>
  <cp:revision>6</cp:revision>
  <cp:lastPrinted>2014-03-13T13:39:00Z</cp:lastPrinted>
  <dcterms:created xsi:type="dcterms:W3CDTF">2018-09-13T00:53:00Z</dcterms:created>
  <dcterms:modified xsi:type="dcterms:W3CDTF">2020-09-06T06:08:00Z</dcterms:modified>
</cp:coreProperties>
</file>