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26" w:rsidRPr="00BC4141" w:rsidRDefault="00DE786F" w:rsidP="009253D0">
      <w:pPr>
        <w:spacing w:line="240" w:lineRule="auto"/>
      </w:pPr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3" name="Рисунок 1" descr="C:\Users\1\Desktop\тит лист\Изображе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C2B" w:rsidRPr="0096217C" w:rsidRDefault="00B52C2B" w:rsidP="008E36FC">
      <w:pPr>
        <w:spacing w:line="240" w:lineRule="auto"/>
      </w:pPr>
    </w:p>
    <w:p w:rsidR="00417DB0" w:rsidRDefault="00417DB0" w:rsidP="007F75A3">
      <w:pPr>
        <w:spacing w:line="240" w:lineRule="auto"/>
        <w:jc w:val="center"/>
        <w:rPr>
          <w:b/>
          <w:sz w:val="36"/>
          <w:szCs w:val="36"/>
        </w:rPr>
      </w:pPr>
    </w:p>
    <w:p w:rsidR="009B1147" w:rsidRPr="001F6AC7" w:rsidRDefault="00417DB0" w:rsidP="00417DB0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 </w:t>
      </w:r>
      <w:r w:rsidR="009B1147" w:rsidRPr="001F6AC7">
        <w:rPr>
          <w:b/>
          <w:sz w:val="36"/>
          <w:szCs w:val="36"/>
        </w:rPr>
        <w:t>Пояснительная записка.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>Рабочая программа по английскому языку для 5 класса составлена на основе следующих нормативных документов: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 xml:space="preserve"> - Федеральный компонент государственного образовательного стандарта  основного общего образования</w:t>
      </w:r>
      <w:proofErr w:type="gramStart"/>
      <w:r w:rsidRPr="0038103E">
        <w:rPr>
          <w:iCs/>
          <w:sz w:val="28"/>
          <w:szCs w:val="28"/>
        </w:rPr>
        <w:t xml:space="preserve"> .</w:t>
      </w:r>
      <w:proofErr w:type="gramEnd"/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 xml:space="preserve"> - Примерные программы по английскому языку для основной общеобразовательной школы (2010г., М, Просвещение).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 xml:space="preserve"> - Программа курса английского языка для 5-9 классов общеобразовательных учреждений  Кауфман К. И. , Кауфман М.Ю., Обнинск, Титул, 2011г.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 xml:space="preserve"> - Базисный учебный план общеобразовательного учреждения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>а так же УМК “</w:t>
      </w:r>
      <w:proofErr w:type="spellStart"/>
      <w:r w:rsidRPr="0038103E">
        <w:rPr>
          <w:iCs/>
          <w:sz w:val="28"/>
          <w:szCs w:val="28"/>
        </w:rPr>
        <w:t>Happy</w:t>
      </w:r>
      <w:proofErr w:type="spellEnd"/>
      <w:r w:rsidRPr="0038103E">
        <w:rPr>
          <w:iCs/>
          <w:sz w:val="28"/>
          <w:szCs w:val="28"/>
        </w:rPr>
        <w:t xml:space="preserve"> </w:t>
      </w:r>
      <w:proofErr w:type="spellStart"/>
      <w:r w:rsidRPr="0038103E">
        <w:rPr>
          <w:iCs/>
          <w:sz w:val="28"/>
          <w:szCs w:val="28"/>
        </w:rPr>
        <w:t>English.ru</w:t>
      </w:r>
      <w:proofErr w:type="spellEnd"/>
      <w:r w:rsidRPr="0038103E">
        <w:rPr>
          <w:iCs/>
          <w:sz w:val="28"/>
          <w:szCs w:val="28"/>
        </w:rPr>
        <w:t>” для 5 класса (четвёртый год обучения) под редакцией К.И.Кауфман, М.Ю. Кауфман, допущенного  Министерством  образования РФ.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</w:p>
    <w:p w:rsidR="005D5E9E" w:rsidRDefault="005D5E9E" w:rsidP="005D5E9E">
      <w:pPr>
        <w:ind w:firstLine="709"/>
        <w:rPr>
          <w:b/>
          <w:bCs/>
          <w:i/>
          <w:sz w:val="28"/>
          <w:szCs w:val="28"/>
        </w:rPr>
      </w:pPr>
      <w:r w:rsidRPr="0038103E">
        <w:rPr>
          <w:b/>
          <w:bCs/>
          <w:i/>
          <w:sz w:val="28"/>
          <w:szCs w:val="28"/>
        </w:rPr>
        <w:t>Цели и задачи учебного предмета</w:t>
      </w:r>
    </w:p>
    <w:p w:rsidR="005D5E9E" w:rsidRPr="005D5E9E" w:rsidRDefault="005D5E9E" w:rsidP="005D5E9E">
      <w:pPr>
        <w:ind w:firstLine="709"/>
        <w:rPr>
          <w:b/>
          <w:bCs/>
          <w:i/>
          <w:sz w:val="28"/>
          <w:szCs w:val="28"/>
        </w:rPr>
      </w:pPr>
      <w:r w:rsidRPr="0038103E">
        <w:rPr>
          <w:iCs/>
          <w:sz w:val="28"/>
          <w:szCs w:val="28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38103E">
        <w:rPr>
          <w:iCs/>
          <w:sz w:val="28"/>
          <w:szCs w:val="28"/>
        </w:rPr>
        <w:t>социокультурного</w:t>
      </w:r>
      <w:proofErr w:type="spellEnd"/>
      <w:r w:rsidRPr="0038103E">
        <w:rPr>
          <w:iCs/>
          <w:sz w:val="28"/>
          <w:szCs w:val="28"/>
        </w:rPr>
        <w:t xml:space="preserve">, </w:t>
      </w:r>
      <w:proofErr w:type="spellStart"/>
      <w:r w:rsidRPr="0038103E">
        <w:rPr>
          <w:iCs/>
          <w:sz w:val="28"/>
          <w:szCs w:val="28"/>
        </w:rPr>
        <w:t>деятельностного</w:t>
      </w:r>
      <w:proofErr w:type="spellEnd"/>
      <w:r w:rsidRPr="0038103E">
        <w:rPr>
          <w:iCs/>
          <w:sz w:val="28"/>
          <w:szCs w:val="28"/>
        </w:rPr>
        <w:t xml:space="preserve"> подхода к обучению английскому языку.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Cs/>
          <w:sz w:val="28"/>
          <w:szCs w:val="28"/>
        </w:rPr>
      </w:pPr>
      <w:r w:rsidRPr="0038103E">
        <w:rPr>
          <w:rFonts w:ascii="Times New Roman" w:hAnsi="Times New Roman" w:cs="Times New Roman"/>
          <w:iCs/>
          <w:sz w:val="28"/>
          <w:szCs w:val="28"/>
        </w:rPr>
        <w:t xml:space="preserve">В качестве </w:t>
      </w:r>
      <w:r w:rsidRPr="0038103E">
        <w:rPr>
          <w:rFonts w:ascii="Times New Roman" w:hAnsi="Times New Roman" w:cs="Times New Roman"/>
          <w:iCs/>
          <w:sz w:val="28"/>
          <w:szCs w:val="28"/>
          <w:u w:val="single"/>
        </w:rPr>
        <w:t>интегративной</w:t>
      </w:r>
      <w:r w:rsidRPr="0038103E">
        <w:rPr>
          <w:rFonts w:ascii="Times New Roman" w:hAnsi="Times New Roman" w:cs="Times New Roman"/>
          <w:iCs/>
          <w:sz w:val="28"/>
          <w:szCs w:val="28"/>
        </w:rPr>
        <w:t xml:space="preserve">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Cs/>
          <w:sz w:val="28"/>
          <w:szCs w:val="28"/>
        </w:rPr>
      </w:pPr>
      <w:r w:rsidRPr="0038103E">
        <w:rPr>
          <w:rFonts w:ascii="Times New Roman" w:hAnsi="Times New Roman" w:cs="Times New Roman"/>
          <w:iCs/>
          <w:sz w:val="28"/>
          <w:szCs w:val="28"/>
          <w:u w:val="single"/>
        </w:rPr>
        <w:t>Личностно-ориентированный подход</w:t>
      </w:r>
      <w:r w:rsidRPr="0038103E">
        <w:rPr>
          <w:rFonts w:ascii="Times New Roman" w:hAnsi="Times New Roman" w:cs="Times New Roman"/>
          <w:iCs/>
          <w:sz w:val="28"/>
          <w:szCs w:val="28"/>
        </w:rPr>
        <w:t xml:space="preserve">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38103E">
        <w:rPr>
          <w:rFonts w:ascii="Times New Roman" w:hAnsi="Times New Roman" w:cs="Times New Roman"/>
          <w:iCs/>
          <w:sz w:val="28"/>
          <w:szCs w:val="28"/>
        </w:rPr>
        <w:t>социокультурной</w:t>
      </w:r>
      <w:proofErr w:type="spellEnd"/>
      <w:r w:rsidRPr="0038103E">
        <w:rPr>
          <w:rFonts w:ascii="Times New Roman" w:hAnsi="Times New Roman" w:cs="Times New Roman"/>
          <w:iCs/>
          <w:sz w:val="28"/>
          <w:szCs w:val="28"/>
        </w:rPr>
        <w:t xml:space="preserve"> составляющей иноязычной коммуникативной компетенции. Это обеспечивает </w:t>
      </w:r>
      <w:proofErr w:type="spellStart"/>
      <w:r w:rsidRPr="0038103E">
        <w:rPr>
          <w:rFonts w:ascii="Times New Roman" w:hAnsi="Times New Roman" w:cs="Times New Roman"/>
          <w:iCs/>
          <w:sz w:val="28"/>
          <w:szCs w:val="28"/>
        </w:rPr>
        <w:t>культуроведческую</w:t>
      </w:r>
      <w:proofErr w:type="spellEnd"/>
      <w:r w:rsidRPr="0038103E">
        <w:rPr>
          <w:rFonts w:ascii="Times New Roman" w:hAnsi="Times New Roman" w:cs="Times New Roman"/>
          <w:iCs/>
          <w:sz w:val="28"/>
          <w:szCs w:val="28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</w:t>
      </w:r>
      <w:r w:rsidRPr="0038103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представить средствами иностранного языка, включение школьников в диалог культур. </w:t>
      </w:r>
    </w:p>
    <w:p w:rsidR="005D5E9E" w:rsidRPr="0038103E" w:rsidRDefault="005D5E9E" w:rsidP="005D5E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03E">
        <w:rPr>
          <w:sz w:val="28"/>
          <w:szCs w:val="28"/>
        </w:rPr>
        <w:t xml:space="preserve">Соответственно изучение предмета „иностранный язык“  в средней школе направлено на решение следующих </w:t>
      </w:r>
      <w:r w:rsidRPr="0038103E">
        <w:rPr>
          <w:b/>
          <w:bCs/>
          <w:sz w:val="28"/>
          <w:szCs w:val="28"/>
        </w:rPr>
        <w:t>задач</w:t>
      </w:r>
      <w:r w:rsidRPr="0038103E">
        <w:rPr>
          <w:sz w:val="28"/>
          <w:szCs w:val="28"/>
        </w:rPr>
        <w:t>: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 xml:space="preserve">• </w:t>
      </w:r>
      <w:r w:rsidRPr="0038103E">
        <w:rPr>
          <w:iCs/>
          <w:sz w:val="28"/>
          <w:szCs w:val="28"/>
        </w:rPr>
        <w:t xml:space="preserve">расширение </w:t>
      </w:r>
      <w:r w:rsidRPr="0038103E">
        <w:rPr>
          <w:sz w:val="28"/>
          <w:szCs w:val="28"/>
        </w:rPr>
        <w:t xml:space="preserve">лингвистического кругозора учащихся; 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>• развитие умений использовать иностранный язык как средство общения;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 xml:space="preserve">• </w:t>
      </w:r>
      <w:r w:rsidRPr="0038103E">
        <w:rPr>
          <w:iCs/>
          <w:sz w:val="28"/>
          <w:szCs w:val="28"/>
        </w:rPr>
        <w:t xml:space="preserve">развитие </w:t>
      </w:r>
      <w:r w:rsidRPr="0038103E">
        <w:rPr>
          <w:sz w:val="28"/>
          <w:szCs w:val="28"/>
        </w:rPr>
        <w:t>личностных качеств учащихся –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 xml:space="preserve">• </w:t>
      </w:r>
      <w:r w:rsidRPr="0038103E">
        <w:rPr>
          <w:iCs/>
          <w:sz w:val="28"/>
          <w:szCs w:val="28"/>
        </w:rPr>
        <w:t xml:space="preserve">развитие </w:t>
      </w:r>
      <w:r w:rsidRPr="0038103E">
        <w:rPr>
          <w:sz w:val="28"/>
          <w:szCs w:val="28"/>
        </w:rPr>
        <w:t>эмоциональной сферы детей в процессе обучающих игр с использованием иностранного языка;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>• духовно-нравственное воспитание школьников;</w:t>
      </w: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03E">
        <w:rPr>
          <w:sz w:val="28"/>
          <w:szCs w:val="28"/>
        </w:rPr>
        <w:t xml:space="preserve">• </w:t>
      </w:r>
      <w:r w:rsidRPr="0038103E">
        <w:rPr>
          <w:iCs/>
          <w:sz w:val="28"/>
          <w:szCs w:val="28"/>
        </w:rPr>
        <w:t xml:space="preserve">обучение </w:t>
      </w:r>
      <w:r w:rsidRPr="0038103E">
        <w:rPr>
          <w:sz w:val="28"/>
          <w:szCs w:val="28"/>
        </w:rPr>
        <w:t>учащихся универсальным познавательным стратегиям и поиску учебной информацией в сети Интернет, а также умению работать в паре, группе.</w:t>
      </w:r>
    </w:p>
    <w:p w:rsidR="005D5E9E" w:rsidRPr="005D5E9E" w:rsidRDefault="005D5E9E" w:rsidP="005D5E9E">
      <w:pPr>
        <w:widowControl w:val="0"/>
        <w:rPr>
          <w:bCs/>
          <w:sz w:val="28"/>
          <w:szCs w:val="28"/>
        </w:rPr>
      </w:pPr>
      <w:r w:rsidRPr="0038103E">
        <w:rPr>
          <w:b/>
          <w:i/>
          <w:iCs/>
          <w:sz w:val="28"/>
          <w:szCs w:val="28"/>
        </w:rPr>
        <w:t>Общая характеристика предмета</w:t>
      </w:r>
    </w:p>
    <w:p w:rsidR="005D5E9E" w:rsidRPr="0038103E" w:rsidRDefault="005D5E9E" w:rsidP="005D5E9E">
      <w:pPr>
        <w:widowControl w:val="0"/>
        <w:ind w:firstLine="709"/>
        <w:rPr>
          <w:bCs/>
          <w:sz w:val="28"/>
          <w:szCs w:val="28"/>
        </w:rPr>
      </w:pP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 xml:space="preserve">Английский язык является составной частью общеобразовательной области «Филология». </w:t>
      </w:r>
      <w:proofErr w:type="gramStart"/>
      <w:r w:rsidRPr="0038103E">
        <w:rPr>
          <w:iCs/>
          <w:sz w:val="28"/>
          <w:szCs w:val="28"/>
        </w:rPr>
        <w:t xml:space="preserve">Наряду с родным языком, английский язык расширяет лингвистический кругозор обучающихся, способствует формированию культуры общения, содействует общему речевому развитию обучающихся, закрепляя, таким образом, основы филологического образования школьников, заложенные в начальной школе. </w:t>
      </w:r>
      <w:proofErr w:type="gramEnd"/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</w:p>
    <w:p w:rsidR="005D5E9E" w:rsidRPr="0038103E" w:rsidRDefault="005D5E9E" w:rsidP="005D5E9E">
      <w:pPr>
        <w:ind w:firstLine="709"/>
        <w:outlineLvl w:val="0"/>
        <w:rPr>
          <w:sz w:val="28"/>
          <w:szCs w:val="28"/>
        </w:rPr>
      </w:pPr>
      <w:r w:rsidRPr="0038103E">
        <w:rPr>
          <w:sz w:val="28"/>
          <w:szCs w:val="28"/>
        </w:rPr>
        <w:t xml:space="preserve">Иностранный язык (английский) как учебный предмет характеризуется </w:t>
      </w:r>
    </w:p>
    <w:p w:rsidR="005D5E9E" w:rsidRPr="0038103E" w:rsidRDefault="005D5E9E" w:rsidP="005D5E9E">
      <w:pPr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 xml:space="preserve">- </w:t>
      </w:r>
      <w:proofErr w:type="spellStart"/>
      <w:r w:rsidRPr="0038103E">
        <w:rPr>
          <w:sz w:val="28"/>
          <w:szCs w:val="28"/>
        </w:rPr>
        <w:t>межпредметностью</w:t>
      </w:r>
      <w:proofErr w:type="spellEnd"/>
      <w:r w:rsidRPr="0038103E">
        <w:rPr>
          <w:sz w:val="28"/>
          <w:szCs w:val="2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5D5E9E" w:rsidRPr="0038103E" w:rsidRDefault="005D5E9E" w:rsidP="005D5E9E">
      <w:pPr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 xml:space="preserve">- </w:t>
      </w:r>
      <w:proofErr w:type="spellStart"/>
      <w:r w:rsidRPr="0038103E">
        <w:rPr>
          <w:sz w:val="28"/>
          <w:szCs w:val="28"/>
        </w:rPr>
        <w:t>многоуровневостью</w:t>
      </w:r>
      <w:proofErr w:type="spellEnd"/>
      <w:r w:rsidRPr="0038103E">
        <w:rPr>
          <w:sz w:val="28"/>
          <w:szCs w:val="28"/>
        </w:rPr>
        <w:t xml:space="preserve"> (с одной стороны необходимо овладение различными языковыми средствами, соотносящимися с аспектами языка: </w:t>
      </w:r>
      <w:r w:rsidRPr="0038103E">
        <w:rPr>
          <w:sz w:val="28"/>
          <w:szCs w:val="28"/>
        </w:rPr>
        <w:lastRenderedPageBreak/>
        <w:t xml:space="preserve">лексическим, грамматическим, фонетическим, с другой - умениями в четырех видах речевой деятельности); </w:t>
      </w:r>
    </w:p>
    <w:p w:rsidR="005D5E9E" w:rsidRPr="0038103E" w:rsidRDefault="005D5E9E" w:rsidP="005D5E9E">
      <w:pPr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 xml:space="preserve">- </w:t>
      </w:r>
      <w:proofErr w:type="spellStart"/>
      <w:r w:rsidRPr="0038103E">
        <w:rPr>
          <w:sz w:val="28"/>
          <w:szCs w:val="28"/>
        </w:rPr>
        <w:t>полифункциональностью</w:t>
      </w:r>
      <w:proofErr w:type="spellEnd"/>
      <w:r w:rsidRPr="0038103E">
        <w:rPr>
          <w:sz w:val="28"/>
          <w:szCs w:val="28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5D5E9E" w:rsidRPr="0038103E" w:rsidRDefault="005D5E9E" w:rsidP="005D5E9E">
      <w:pPr>
        <w:pStyle w:val="11"/>
        <w:widowControl w:val="0"/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 xml:space="preserve">Курс английского языка в 5 классе должен обеспечить преемственность обучения младшей и средней ступени обучения. </w:t>
      </w:r>
      <w:proofErr w:type="gramStart"/>
      <w:r w:rsidRPr="0038103E">
        <w:rPr>
          <w:sz w:val="28"/>
          <w:szCs w:val="28"/>
        </w:rPr>
        <w:t xml:space="preserve">Данный этап изучения иностранного языка характеризуется наличием значительных изменений в развитии школьников, В этом возрасте у учащихся существенно расширился кругозор и общее представление о мире, сформированы элементарные коммуникативные умения в четырех видах речевой деятельности, а также </w:t>
      </w:r>
      <w:proofErr w:type="spellStart"/>
      <w:r w:rsidRPr="0038103E">
        <w:rPr>
          <w:sz w:val="28"/>
          <w:szCs w:val="28"/>
        </w:rPr>
        <w:t>общеучебные</w:t>
      </w:r>
      <w:proofErr w:type="spellEnd"/>
      <w:r w:rsidRPr="0038103E">
        <w:rPr>
          <w:sz w:val="28"/>
          <w:szCs w:val="28"/>
        </w:rPr>
        <w:t xml:space="preserve"> умения, необходимые для изучения английского языка как учебного предмета, накоплены некоторые знания о правилах речевого поведения на родном и английском языках.</w:t>
      </w:r>
      <w:proofErr w:type="gramEnd"/>
      <w:r w:rsidRPr="0038103E">
        <w:rPr>
          <w:sz w:val="28"/>
          <w:szCs w:val="28"/>
        </w:rPr>
        <w:t xml:space="preserve"> В этом возрасте у них появляется стремление к самостоятельности и самоутверждению, формируется избирательный познавательный интерес. </w:t>
      </w:r>
    </w:p>
    <w:p w:rsidR="005D5E9E" w:rsidRPr="0038103E" w:rsidRDefault="005D5E9E" w:rsidP="005D5E9E">
      <w:pPr>
        <w:pStyle w:val="21"/>
        <w:widowControl w:val="0"/>
        <w:ind w:right="0" w:firstLine="709"/>
        <w:rPr>
          <w:szCs w:val="28"/>
        </w:rPr>
      </w:pPr>
      <w:r w:rsidRPr="0038103E">
        <w:rPr>
          <w:szCs w:val="28"/>
        </w:rPr>
        <w:t xml:space="preserve">Изучение английского языка в 5 классе направлено на развитие иноязычной коммуникативной компетенции в совокупности ее составляющих – речевой, языковой, </w:t>
      </w:r>
      <w:proofErr w:type="spellStart"/>
      <w:r w:rsidRPr="0038103E">
        <w:rPr>
          <w:szCs w:val="28"/>
        </w:rPr>
        <w:t>социокультурной</w:t>
      </w:r>
      <w:proofErr w:type="spellEnd"/>
      <w:r w:rsidRPr="0038103E">
        <w:rPr>
          <w:szCs w:val="28"/>
        </w:rPr>
        <w:t>, компенсаторной, учебно-познавательной:</w:t>
      </w:r>
    </w:p>
    <w:p w:rsidR="005D5E9E" w:rsidRPr="0038103E" w:rsidRDefault="005D5E9E" w:rsidP="005D5E9E">
      <w:pPr>
        <w:pStyle w:val="a8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8103E">
        <w:rPr>
          <w:rFonts w:ascii="Times New Roman" w:hAnsi="Times New Roman"/>
          <w:sz w:val="28"/>
          <w:szCs w:val="28"/>
        </w:rPr>
        <w:t xml:space="preserve"> 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38103E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38103E">
        <w:rPr>
          <w:rFonts w:ascii="Times New Roman" w:hAnsi="Times New Roman"/>
          <w:sz w:val="28"/>
          <w:szCs w:val="28"/>
        </w:rPr>
        <w:t>, чтении, письме);</w:t>
      </w:r>
    </w:p>
    <w:p w:rsidR="005D5E9E" w:rsidRPr="0038103E" w:rsidRDefault="005D5E9E" w:rsidP="005D5E9E">
      <w:pPr>
        <w:pStyle w:val="21"/>
        <w:widowControl w:val="0"/>
        <w:ind w:right="0" w:firstLine="709"/>
        <w:rPr>
          <w:szCs w:val="28"/>
        </w:rPr>
      </w:pPr>
      <w:r w:rsidRPr="0038103E">
        <w:rPr>
          <w:szCs w:val="28"/>
        </w:rPr>
        <w:t xml:space="preserve"> - 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38103E">
        <w:rPr>
          <w:szCs w:val="28"/>
        </w:rPr>
        <w:t>c</w:t>
      </w:r>
      <w:proofErr w:type="spellEnd"/>
      <w:r w:rsidRPr="0038103E">
        <w:rPr>
          <w:szCs w:val="28"/>
        </w:rPr>
        <w:t xml:space="preserve"> темами, сферами и ситуациями общения, отобранными для изучения в 5 классе; освоение знаний о языковых явлениях английского языка, разных способах выражения мысли в родном и английском  языке;</w:t>
      </w:r>
    </w:p>
    <w:p w:rsidR="005D5E9E" w:rsidRPr="0038103E" w:rsidRDefault="005D5E9E" w:rsidP="005D5E9E">
      <w:pPr>
        <w:pStyle w:val="2"/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8103E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38103E">
        <w:rPr>
          <w:rFonts w:ascii="Times New Roman" w:hAnsi="Times New Roman"/>
          <w:sz w:val="28"/>
          <w:szCs w:val="28"/>
        </w:rPr>
        <w:t>социокультурная</w:t>
      </w:r>
      <w:proofErr w:type="spellEnd"/>
      <w:r w:rsidRPr="0038103E">
        <w:rPr>
          <w:rFonts w:ascii="Times New Roman" w:hAnsi="Times New Roman"/>
          <w:sz w:val="28"/>
          <w:szCs w:val="28"/>
        </w:rPr>
        <w:t xml:space="preserve">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обучающихся 5 класса; формирование умения представлять свою страну, ее культуру в условиях иноязычного межкультурного общения;</w:t>
      </w:r>
    </w:p>
    <w:p w:rsidR="005D5E9E" w:rsidRPr="0038103E" w:rsidRDefault="005D5E9E" w:rsidP="005D5E9E">
      <w:pPr>
        <w:pStyle w:val="a8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8103E">
        <w:rPr>
          <w:rFonts w:ascii="Times New Roman" w:hAnsi="Times New Roman"/>
          <w:sz w:val="28"/>
          <w:szCs w:val="28"/>
        </w:rPr>
        <w:t xml:space="preserve"> - компенсаторная компетенция – развитие умений выходить из положения в условиях дефицита языковых сре</w:t>
      </w:r>
      <w:proofErr w:type="gramStart"/>
      <w:r w:rsidRPr="0038103E">
        <w:rPr>
          <w:rFonts w:ascii="Times New Roman" w:hAnsi="Times New Roman"/>
          <w:sz w:val="28"/>
          <w:szCs w:val="28"/>
        </w:rPr>
        <w:t>дств  пр</w:t>
      </w:r>
      <w:proofErr w:type="gramEnd"/>
      <w:r w:rsidRPr="0038103E">
        <w:rPr>
          <w:rFonts w:ascii="Times New Roman" w:hAnsi="Times New Roman"/>
          <w:sz w:val="28"/>
          <w:szCs w:val="28"/>
        </w:rPr>
        <w:t>и получении и передаче информации;</w:t>
      </w:r>
    </w:p>
    <w:p w:rsidR="005D5E9E" w:rsidRPr="0038103E" w:rsidRDefault="005D5E9E" w:rsidP="005D5E9E">
      <w:pPr>
        <w:pStyle w:val="2"/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8103E">
        <w:rPr>
          <w:rFonts w:ascii="Times New Roman" w:hAnsi="Times New Roman"/>
          <w:sz w:val="28"/>
          <w:szCs w:val="28"/>
        </w:rPr>
        <w:t>- учебно-познавательная компетенция – дальнейшее развитие общих и специальных учебных умений;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5D5E9E" w:rsidRPr="0038103E" w:rsidRDefault="005D5E9E" w:rsidP="005D5E9E">
      <w:pPr>
        <w:widowControl w:val="0"/>
        <w:ind w:firstLine="709"/>
        <w:rPr>
          <w:sz w:val="28"/>
          <w:szCs w:val="28"/>
        </w:rPr>
      </w:pPr>
      <w:proofErr w:type="gramStart"/>
      <w:r w:rsidRPr="0038103E">
        <w:rPr>
          <w:sz w:val="28"/>
          <w:szCs w:val="28"/>
        </w:rPr>
        <w:t xml:space="preserve">- развитие и воспитание у обучающихся понимания важности изучения английского языка в современном мире и потребности пользоваться им как </w:t>
      </w:r>
      <w:r w:rsidRPr="0038103E">
        <w:rPr>
          <w:sz w:val="28"/>
          <w:szCs w:val="28"/>
        </w:rPr>
        <w:lastRenderedPageBreak/>
        <w:t>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proofErr w:type="gramEnd"/>
    </w:p>
    <w:p w:rsidR="005D5E9E" w:rsidRPr="0038103E" w:rsidRDefault="005D5E9E" w:rsidP="005D5E9E">
      <w:pPr>
        <w:widowControl w:val="0"/>
        <w:ind w:firstLine="709"/>
        <w:rPr>
          <w:sz w:val="28"/>
          <w:szCs w:val="28"/>
        </w:rPr>
      </w:pPr>
    </w:p>
    <w:p w:rsidR="005D5E9E" w:rsidRPr="0038103E" w:rsidRDefault="005D5E9E" w:rsidP="005D5E9E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38103E">
        <w:rPr>
          <w:b/>
          <w:bCs/>
          <w:i/>
          <w:iCs/>
          <w:sz w:val="28"/>
          <w:szCs w:val="28"/>
        </w:rPr>
        <w:t>Место предмета иностранный язык в базисном учебном плане</w:t>
      </w:r>
    </w:p>
    <w:p w:rsidR="005D5E9E" w:rsidRPr="0038103E" w:rsidRDefault="005D5E9E" w:rsidP="005D5E9E">
      <w:pPr>
        <w:ind w:firstLine="709"/>
        <w:rPr>
          <w:iCs/>
          <w:sz w:val="28"/>
          <w:szCs w:val="28"/>
        </w:rPr>
      </w:pP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103E">
        <w:rPr>
          <w:iCs/>
          <w:sz w:val="28"/>
          <w:szCs w:val="28"/>
        </w:rPr>
        <w:t>Федеральный базисный учебный план для образовательных учреждений Российской Федерации предусматривает 510 часов для обязательного изучения учебного предмета на этапе основного (общего) образов</w:t>
      </w:r>
      <w:r w:rsidR="00500751">
        <w:rPr>
          <w:iCs/>
          <w:sz w:val="28"/>
          <w:szCs w:val="28"/>
        </w:rPr>
        <w:t>ания, в том числе в 5 классе 102 часа</w:t>
      </w:r>
      <w:r>
        <w:rPr>
          <w:iCs/>
          <w:sz w:val="28"/>
          <w:szCs w:val="28"/>
        </w:rPr>
        <w:t xml:space="preserve"> </w:t>
      </w:r>
      <w:r w:rsidRPr="0038103E">
        <w:rPr>
          <w:iCs/>
          <w:sz w:val="28"/>
          <w:szCs w:val="28"/>
        </w:rPr>
        <w:t>из расчета 3-х учебных часов в неделю.</w:t>
      </w:r>
    </w:p>
    <w:p w:rsidR="005D5E9E" w:rsidRPr="005D5E9E" w:rsidRDefault="005D5E9E" w:rsidP="005D5E9E">
      <w:pPr>
        <w:autoSpaceDE w:val="0"/>
        <w:autoSpaceDN w:val="0"/>
        <w:adjustRightInd w:val="0"/>
        <w:rPr>
          <w:bCs/>
          <w:sz w:val="28"/>
          <w:szCs w:val="28"/>
        </w:rPr>
      </w:pPr>
      <w:r w:rsidRPr="00EF0381">
        <w:rPr>
          <w:b/>
          <w:sz w:val="28"/>
          <w:szCs w:val="28"/>
        </w:rPr>
        <w:t xml:space="preserve">Личностные, </w:t>
      </w:r>
      <w:proofErr w:type="spellStart"/>
      <w:r w:rsidRPr="00EF0381">
        <w:rPr>
          <w:b/>
          <w:sz w:val="28"/>
          <w:szCs w:val="28"/>
        </w:rPr>
        <w:t>метапредметные</w:t>
      </w:r>
      <w:proofErr w:type="spellEnd"/>
      <w:r w:rsidRPr="00EF0381">
        <w:rPr>
          <w:b/>
          <w:sz w:val="28"/>
          <w:szCs w:val="28"/>
        </w:rPr>
        <w:t>, предметные результаты изучения учебного предмета</w:t>
      </w:r>
    </w:p>
    <w:p w:rsidR="005D5E9E" w:rsidRPr="0038103E" w:rsidRDefault="005D5E9E" w:rsidP="005D5E9E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 w:rsidRPr="0038103E">
        <w:rPr>
          <w:bCs/>
          <w:i/>
          <w:iCs/>
          <w:sz w:val="28"/>
          <w:szCs w:val="28"/>
        </w:rPr>
        <w:t>Личностные результаты</w:t>
      </w:r>
    </w:p>
    <w:p w:rsidR="005D5E9E" w:rsidRPr="0038103E" w:rsidRDefault="005D5E9E" w:rsidP="005D5E9E">
      <w:pPr>
        <w:autoSpaceDE w:val="0"/>
        <w:autoSpaceDN w:val="0"/>
        <w:adjustRightInd w:val="0"/>
        <w:rPr>
          <w:bCs/>
          <w:sz w:val="28"/>
          <w:szCs w:val="28"/>
        </w:rPr>
      </w:pPr>
      <w:r w:rsidRPr="0038103E">
        <w:rPr>
          <w:bCs/>
          <w:sz w:val="28"/>
          <w:szCs w:val="28"/>
        </w:rPr>
        <w:t xml:space="preserve">Достигаются с помощью коммуникативно-когнитивного подхода к обучению, позволяющему стимулировать развитие школьников, активизировать их познавательную деятельность, развивать умения общаться на иностранном языке в рамках возрастных интересов и потребностей. </w:t>
      </w: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основ российской гражданской идентичности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целостного, социально ориентированного взгляда на мир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уважительного отношения к иному мнению, истории и культуре других народов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Овладение навыками адаптации к динамично изменяющемуся и развивающемуся миру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Принятие и освоение социальной роли обучающегося, развитие мотивов учебной деятельности и формирование личностного смысла учения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Развитие самостоятельности и личной ответственности за свои поступки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эстетических потребностей, ценностей и чувств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Развитие этических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lastRenderedPageBreak/>
        <w:t xml:space="preserve"> - Развитие навыков сотрудничества </w:t>
      </w:r>
      <w:proofErr w:type="gramStart"/>
      <w:r w:rsidRPr="0038103E">
        <w:t>со</w:t>
      </w:r>
      <w:proofErr w:type="gramEnd"/>
      <w:r w:rsidRPr="0038103E">
        <w:t xml:space="preserve"> взрослыми и сверстниками в разных социальных ситуациях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i/>
          <w:iCs/>
        </w:rPr>
      </w:pPr>
      <w:proofErr w:type="spellStart"/>
      <w:r w:rsidRPr="0038103E">
        <w:rPr>
          <w:i/>
          <w:iCs/>
        </w:rPr>
        <w:t>Метапредметные</w:t>
      </w:r>
      <w:proofErr w:type="spellEnd"/>
      <w:r w:rsidRPr="0038103E">
        <w:rPr>
          <w:i/>
          <w:iCs/>
        </w:rPr>
        <w:t xml:space="preserve"> результаты</w:t>
      </w: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bCs/>
          <w:i/>
          <w:iCs/>
          <w:sz w:val="28"/>
          <w:szCs w:val="28"/>
        </w:rPr>
      </w:pP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proofErr w:type="gramStart"/>
      <w:r w:rsidRPr="0038103E">
        <w:rPr>
          <w:bCs/>
          <w:sz w:val="28"/>
          <w:szCs w:val="28"/>
        </w:rPr>
        <w:t xml:space="preserve">Достигаются через содержание обучения (межпредметные связи, умение учиться, контроль и самоконтроль), использование </w:t>
      </w:r>
      <w:proofErr w:type="spellStart"/>
      <w:r w:rsidRPr="0038103E">
        <w:rPr>
          <w:bCs/>
          <w:sz w:val="28"/>
          <w:szCs w:val="28"/>
        </w:rPr>
        <w:t>мультимедиаприложений</w:t>
      </w:r>
      <w:proofErr w:type="spellEnd"/>
      <w:r w:rsidRPr="0038103E">
        <w:rPr>
          <w:bCs/>
          <w:sz w:val="28"/>
          <w:szCs w:val="28"/>
        </w:rPr>
        <w:t>, наличие текстов разных жанров, знакомство с явлениями окружающего мира, фактами его истории, географии и т.д. на английском языке, интеграции полученных на уроках по другим предметам знаний в ходе дискуссий, проектных работ и других видов деятельности на английском языке и развивают следующие универсальные учебные действия:</w:t>
      </w:r>
      <w:proofErr w:type="gramEnd"/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38103E">
        <w:rPr>
          <w:bCs/>
          <w:sz w:val="28"/>
          <w:szCs w:val="28"/>
          <w:u w:val="single"/>
        </w:rPr>
        <w:t>Познавательные: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Овладение способностью принимать и сохранять цели и задачи учебной деятельности, поиска средств ее осуществления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Освоение способов решения проблем творческого и поискового характера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умения планировать, контролировать и оценивать учебные действия в соответствии с поставленной задачей и условиями ее реализации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Формирование умения понимать причины успеха / неуспеха учебной деятельности 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Освоение начальных форм познавательной и личностной рефлексии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t xml:space="preserve"> - Использование знаково-символических сре</w:t>
      </w:r>
      <w:proofErr w:type="gramStart"/>
      <w:r w:rsidRPr="0038103E">
        <w:t>дств пр</w:t>
      </w:r>
      <w:proofErr w:type="gramEnd"/>
      <w:r w:rsidRPr="0038103E">
        <w:t>едставления информации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Умение работать в материальной и информационной среде начального общего образования (в том числе с учебными моделями)</w:t>
      </w: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38103E">
        <w:rPr>
          <w:bCs/>
          <w:sz w:val="28"/>
          <w:szCs w:val="28"/>
          <w:u w:val="single"/>
        </w:rPr>
        <w:t>Коммуникативные: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Активное использование речевых средств и средств информационных и коммуникационных технологий для решения коммуникативных и познавательных задач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t xml:space="preserve"> 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</w:pPr>
      <w:r w:rsidRPr="0038103E">
        <w:lastRenderedPageBreak/>
        <w:t xml:space="preserve"> 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t xml:space="preserve"> - Готовность конструктивно разрешать конфликты посредством учета интересов сторон и сотрудничества</w:t>
      </w: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bCs/>
          <w:sz w:val="28"/>
          <w:szCs w:val="28"/>
          <w:u w:val="single"/>
        </w:rPr>
      </w:pPr>
      <w:r w:rsidRPr="0038103E">
        <w:rPr>
          <w:bCs/>
          <w:sz w:val="28"/>
          <w:szCs w:val="28"/>
          <w:u w:val="single"/>
        </w:rPr>
        <w:t>Регулятивные: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rPr>
          <w:bCs/>
        </w:rPr>
        <w:t xml:space="preserve"> - Определять цель деятельности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rPr>
          <w:bCs/>
        </w:rPr>
        <w:t xml:space="preserve"> - Планировать свою деятельность 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rPr>
          <w:bCs/>
        </w:rPr>
        <w:t xml:space="preserve"> - Оценивать полученный результат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rPr>
          <w:bCs/>
        </w:rPr>
        <w:t xml:space="preserve"> - Корректировать полученный результат</w:t>
      </w:r>
    </w:p>
    <w:p w:rsidR="005D5E9E" w:rsidRPr="0038103E" w:rsidRDefault="005D5E9E" w:rsidP="005D5E9E">
      <w:pPr>
        <w:pStyle w:val="12"/>
        <w:autoSpaceDE w:val="0"/>
        <w:autoSpaceDN w:val="0"/>
        <w:adjustRightInd w:val="0"/>
        <w:spacing w:after="0" w:line="240" w:lineRule="auto"/>
        <w:ind w:left="0" w:firstLine="709"/>
        <w:rPr>
          <w:bCs/>
        </w:rPr>
      </w:pPr>
      <w:r w:rsidRPr="0038103E">
        <w:rPr>
          <w:bCs/>
        </w:rPr>
        <w:t xml:space="preserve"> - Оценивать свои действия и успешность усвоения</w:t>
      </w:r>
    </w:p>
    <w:p w:rsidR="005D5E9E" w:rsidRPr="0038103E" w:rsidRDefault="005D5E9E" w:rsidP="005D5E9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5D5E9E" w:rsidRPr="0038103E" w:rsidRDefault="005D5E9E" w:rsidP="005D5E9E">
      <w:pPr>
        <w:shd w:val="clear" w:color="auto" w:fill="FFFFFF"/>
        <w:tabs>
          <w:tab w:val="left" w:pos="567"/>
          <w:tab w:val="left" w:pos="8222"/>
        </w:tabs>
        <w:ind w:firstLine="709"/>
        <w:rPr>
          <w:bCs/>
          <w:i/>
          <w:iCs/>
          <w:spacing w:val="-1"/>
          <w:sz w:val="28"/>
          <w:szCs w:val="28"/>
        </w:rPr>
      </w:pPr>
      <w:r w:rsidRPr="0038103E">
        <w:rPr>
          <w:bCs/>
          <w:i/>
          <w:iCs/>
          <w:spacing w:val="-1"/>
          <w:sz w:val="28"/>
          <w:szCs w:val="28"/>
        </w:rPr>
        <w:t>Предметные результаты.</w:t>
      </w:r>
    </w:p>
    <w:p w:rsidR="005D5E9E" w:rsidRPr="0038103E" w:rsidRDefault="005D5E9E" w:rsidP="005D5E9E">
      <w:pPr>
        <w:shd w:val="clear" w:color="auto" w:fill="FFFFFF"/>
        <w:tabs>
          <w:tab w:val="left" w:pos="567"/>
          <w:tab w:val="left" w:pos="8222"/>
        </w:tabs>
        <w:ind w:firstLine="709"/>
        <w:rPr>
          <w:bCs/>
          <w:i/>
          <w:iCs/>
          <w:spacing w:val="-1"/>
          <w:sz w:val="28"/>
          <w:szCs w:val="28"/>
        </w:rPr>
      </w:pPr>
    </w:p>
    <w:p w:rsidR="005D5E9E" w:rsidRPr="0038103E" w:rsidRDefault="005D5E9E" w:rsidP="005D5E9E">
      <w:pPr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>Знать/понимать:</w:t>
      </w:r>
    </w:p>
    <w:p w:rsidR="005D5E9E" w:rsidRPr="0038103E" w:rsidRDefault="005D5E9E" w:rsidP="005D5E9E">
      <w:pPr>
        <w:pStyle w:val="12"/>
        <w:numPr>
          <w:ilvl w:val="0"/>
          <w:numId w:val="14"/>
        </w:numPr>
        <w:spacing w:after="0" w:line="240" w:lineRule="auto"/>
        <w:ind w:left="0" w:firstLine="709"/>
      </w:pPr>
      <w:r w:rsidRPr="0038103E">
        <w:t>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материала;</w:t>
      </w:r>
    </w:p>
    <w:p w:rsidR="005D5E9E" w:rsidRPr="0038103E" w:rsidRDefault="005D5E9E" w:rsidP="005D5E9E">
      <w:pPr>
        <w:pStyle w:val="12"/>
        <w:numPr>
          <w:ilvl w:val="0"/>
          <w:numId w:val="14"/>
        </w:numPr>
        <w:spacing w:after="0" w:line="240" w:lineRule="auto"/>
        <w:ind w:left="0" w:firstLine="709"/>
      </w:pPr>
      <w:r w:rsidRPr="0038103E">
        <w:t>на слух все звуки английского языка, соблюдать правильное ударение в словах, членить предложения на смысловые группы, соблюдать правильные интонации в различных типах предложений;</w:t>
      </w:r>
    </w:p>
    <w:p w:rsidR="005D5E9E" w:rsidRPr="0038103E" w:rsidRDefault="005D5E9E" w:rsidP="005D5E9E">
      <w:pPr>
        <w:pStyle w:val="12"/>
        <w:numPr>
          <w:ilvl w:val="0"/>
          <w:numId w:val="14"/>
        </w:numPr>
        <w:spacing w:after="0" w:line="240" w:lineRule="auto"/>
        <w:ind w:left="0" w:firstLine="709"/>
      </w:pPr>
      <w:r w:rsidRPr="0038103E">
        <w:t>основные способы словообразования (аффиксация, словосложение, конверсия), распознание и использование интернациональных слов;</w:t>
      </w:r>
    </w:p>
    <w:p w:rsidR="005D5E9E" w:rsidRPr="0038103E" w:rsidRDefault="005D5E9E" w:rsidP="005D5E9E">
      <w:pPr>
        <w:pStyle w:val="12"/>
        <w:numPr>
          <w:ilvl w:val="0"/>
          <w:numId w:val="14"/>
        </w:numPr>
        <w:spacing w:after="0" w:line="240" w:lineRule="auto"/>
        <w:ind w:left="0" w:firstLine="709"/>
      </w:pPr>
      <w:r w:rsidRPr="0038103E">
        <w:t>все типы вопросительных предложений,</w:t>
      </w:r>
    </w:p>
    <w:p w:rsidR="005D5E9E" w:rsidRPr="0038103E" w:rsidRDefault="005D5E9E" w:rsidP="005D5E9E">
      <w:pPr>
        <w:pStyle w:val="12"/>
        <w:numPr>
          <w:ilvl w:val="0"/>
          <w:numId w:val="14"/>
        </w:numPr>
        <w:spacing w:after="0" w:line="240" w:lineRule="auto"/>
        <w:ind w:left="0" w:firstLine="709"/>
      </w:pPr>
      <w:r w:rsidRPr="0038103E">
        <w:t>употребление в речи конструкции с глаголами на –</w:t>
      </w:r>
      <w:proofErr w:type="spellStart"/>
      <w:r w:rsidRPr="0038103E">
        <w:rPr>
          <w:lang w:val="en-US"/>
        </w:rPr>
        <w:t>ing</w:t>
      </w:r>
      <w:proofErr w:type="spellEnd"/>
      <w:r w:rsidRPr="0038103E">
        <w:t>, употребление правильных и неправильных глаголов в наиболее употребительных формах.</w:t>
      </w:r>
    </w:p>
    <w:p w:rsidR="005D5E9E" w:rsidRPr="0038103E" w:rsidRDefault="005D5E9E" w:rsidP="005D5E9E">
      <w:pPr>
        <w:ind w:firstLine="709"/>
        <w:rPr>
          <w:sz w:val="28"/>
          <w:szCs w:val="28"/>
        </w:rPr>
      </w:pPr>
      <w:r w:rsidRPr="0038103E">
        <w:rPr>
          <w:sz w:val="28"/>
          <w:szCs w:val="28"/>
        </w:rPr>
        <w:t>Уметь:</w:t>
      </w:r>
    </w:p>
    <w:p w:rsidR="005D5E9E" w:rsidRPr="0038103E" w:rsidRDefault="005D5E9E" w:rsidP="005D5E9E">
      <w:pPr>
        <w:ind w:firstLine="709"/>
        <w:rPr>
          <w:sz w:val="28"/>
          <w:szCs w:val="28"/>
          <w:u w:val="single"/>
        </w:rPr>
      </w:pPr>
      <w:r w:rsidRPr="0038103E">
        <w:rPr>
          <w:sz w:val="28"/>
          <w:szCs w:val="28"/>
          <w:u w:val="single"/>
        </w:rPr>
        <w:t>говорение</w:t>
      </w:r>
    </w:p>
    <w:p w:rsidR="005D5E9E" w:rsidRPr="0038103E" w:rsidRDefault="005D5E9E" w:rsidP="005D5E9E">
      <w:pPr>
        <w:pStyle w:val="12"/>
        <w:numPr>
          <w:ilvl w:val="0"/>
          <w:numId w:val="32"/>
        </w:numPr>
        <w:spacing w:after="0" w:line="240" w:lineRule="auto"/>
      </w:pPr>
      <w:r w:rsidRPr="0038103E">
        <w:t xml:space="preserve">начать, поддержать и закончить разговор; поздравить, </w:t>
      </w:r>
      <w:proofErr w:type="gramStart"/>
      <w:r w:rsidRPr="0038103E">
        <w:t>выразить пожелание</w:t>
      </w:r>
      <w:proofErr w:type="gramEnd"/>
      <w:r w:rsidRPr="0038103E">
        <w:t xml:space="preserve"> и отреагировать на них; выразить благодарность; вежливо переспросить, выразить согласие/отказ.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32"/>
        </w:numPr>
        <w:shd w:val="clear" w:color="auto" w:fill="FFFFFF"/>
        <w:spacing w:after="0" w:line="240" w:lineRule="auto"/>
        <w:rPr>
          <w:snapToGrid w:val="0"/>
        </w:rPr>
      </w:pPr>
      <w:r w:rsidRPr="0038103E">
        <w:rPr>
          <w:snapToGrid w:val="0"/>
        </w:rPr>
        <w:t xml:space="preserve">обратиться с просьбой и выразить готовность/отказ ее выполнить; дать совет и </w:t>
      </w:r>
      <w:proofErr w:type="gramStart"/>
      <w:r w:rsidRPr="0038103E">
        <w:rPr>
          <w:snapToGrid w:val="0"/>
        </w:rPr>
        <w:t>принять/не принять</w:t>
      </w:r>
      <w:proofErr w:type="gramEnd"/>
      <w:r w:rsidRPr="0038103E">
        <w:rPr>
          <w:snapToGrid w:val="0"/>
        </w:rPr>
        <w:t xml:space="preserve"> его; </w:t>
      </w:r>
      <w:r w:rsidRPr="0038103E">
        <w:t>пригласить к действию/взаимодействию и согласиться/не согласиться, принять в нем участие.</w:t>
      </w:r>
    </w:p>
    <w:p w:rsidR="005D5E9E" w:rsidRPr="0038103E" w:rsidRDefault="005D5E9E" w:rsidP="005D5E9E">
      <w:pPr>
        <w:widowControl w:val="0"/>
        <w:numPr>
          <w:ilvl w:val="0"/>
          <w:numId w:val="32"/>
        </w:numPr>
        <w:spacing w:after="0" w:line="240" w:lineRule="auto"/>
        <w:rPr>
          <w:sz w:val="28"/>
          <w:szCs w:val="28"/>
        </w:rPr>
      </w:pPr>
      <w:r w:rsidRPr="0038103E">
        <w:rPr>
          <w:sz w:val="28"/>
          <w:szCs w:val="28"/>
        </w:rPr>
        <w:lastRenderedPageBreak/>
        <w:t>выражать свою точку зрения; выражать согласие/ несогласие с точкой зрения партнера; выражать сомнение; выражать чувства, эмоции (радость, огорчение)</w:t>
      </w:r>
    </w:p>
    <w:p w:rsidR="005D5E9E" w:rsidRPr="0038103E" w:rsidRDefault="005D5E9E" w:rsidP="005D5E9E">
      <w:pPr>
        <w:widowControl w:val="0"/>
        <w:numPr>
          <w:ilvl w:val="0"/>
          <w:numId w:val="32"/>
        </w:numPr>
        <w:spacing w:after="0" w:line="240" w:lineRule="auto"/>
        <w:rPr>
          <w:sz w:val="28"/>
          <w:szCs w:val="28"/>
        </w:rPr>
      </w:pPr>
      <w:r w:rsidRPr="0038103E">
        <w:rPr>
          <w:sz w:val="28"/>
          <w:szCs w:val="28"/>
        </w:rPr>
        <w:t xml:space="preserve"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 передавать содержание, основную мысль прочитанного с опорой на текст; </w:t>
      </w:r>
      <w:r w:rsidRPr="0038103E">
        <w:rPr>
          <w:snapToGrid w:val="0"/>
          <w:sz w:val="28"/>
          <w:szCs w:val="28"/>
        </w:rPr>
        <w:t>делать сообщение в связи с прочитанным/прослушанным текстом.</w:t>
      </w:r>
    </w:p>
    <w:p w:rsidR="005D5E9E" w:rsidRPr="0038103E" w:rsidRDefault="005D5E9E" w:rsidP="005D5E9E">
      <w:pPr>
        <w:widowControl w:val="0"/>
        <w:numPr>
          <w:ilvl w:val="0"/>
          <w:numId w:val="32"/>
        </w:numPr>
        <w:spacing w:after="0" w:line="240" w:lineRule="auto"/>
        <w:rPr>
          <w:sz w:val="28"/>
          <w:szCs w:val="28"/>
        </w:rPr>
      </w:pPr>
      <w:r w:rsidRPr="0038103E">
        <w:rPr>
          <w:snapToGrid w:val="0"/>
          <w:sz w:val="28"/>
          <w:szCs w:val="28"/>
        </w:rPr>
        <w:t>Объем монологического высказывания – до 8-10 фраз.</w:t>
      </w:r>
    </w:p>
    <w:p w:rsidR="005D5E9E" w:rsidRPr="0038103E" w:rsidRDefault="005D5E9E" w:rsidP="005D5E9E">
      <w:pPr>
        <w:widowControl w:val="0"/>
        <w:ind w:firstLine="709"/>
        <w:rPr>
          <w:sz w:val="28"/>
          <w:szCs w:val="28"/>
        </w:rPr>
      </w:pPr>
    </w:p>
    <w:p w:rsidR="005D5E9E" w:rsidRPr="0038103E" w:rsidRDefault="005D5E9E" w:rsidP="005D5E9E">
      <w:pPr>
        <w:ind w:firstLine="709"/>
        <w:rPr>
          <w:sz w:val="28"/>
          <w:szCs w:val="28"/>
          <w:u w:val="single"/>
        </w:rPr>
      </w:pPr>
      <w:proofErr w:type="spellStart"/>
      <w:r w:rsidRPr="0038103E">
        <w:rPr>
          <w:sz w:val="28"/>
          <w:szCs w:val="28"/>
          <w:u w:val="single"/>
        </w:rPr>
        <w:t>аудирование</w:t>
      </w:r>
      <w:proofErr w:type="spellEnd"/>
    </w:p>
    <w:p w:rsidR="005D5E9E" w:rsidRPr="0038103E" w:rsidRDefault="005D5E9E" w:rsidP="005D5E9E">
      <w:pPr>
        <w:pStyle w:val="12"/>
        <w:widowControl w:val="0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выделять основную мысль в воспринимаемом на слух тексте; выбирать главные факты, опуская второстепенные;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выборочно понимать необходимую информацию в сообщениях прагматического характера с опорой на языковую догадку, контекст</w:t>
      </w:r>
    </w:p>
    <w:p w:rsidR="005D5E9E" w:rsidRPr="0038103E" w:rsidRDefault="005D5E9E" w:rsidP="005D5E9E">
      <w:pPr>
        <w:pStyle w:val="12"/>
        <w:widowControl w:val="0"/>
        <w:shd w:val="clear" w:color="auto" w:fill="FFFFFF"/>
        <w:spacing w:after="0" w:line="240" w:lineRule="auto"/>
        <w:ind w:left="0" w:firstLine="709"/>
        <w:rPr>
          <w:snapToGrid w:val="0"/>
        </w:rPr>
      </w:pPr>
    </w:p>
    <w:p w:rsidR="005D5E9E" w:rsidRPr="0038103E" w:rsidRDefault="005D5E9E" w:rsidP="005D5E9E">
      <w:pPr>
        <w:ind w:firstLine="709"/>
        <w:rPr>
          <w:sz w:val="28"/>
          <w:szCs w:val="28"/>
          <w:u w:val="single"/>
        </w:rPr>
      </w:pPr>
      <w:r w:rsidRPr="0038103E">
        <w:rPr>
          <w:sz w:val="28"/>
          <w:szCs w:val="28"/>
          <w:u w:val="single"/>
        </w:rPr>
        <w:t>чтение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определять тему, содержание текста по заголовку;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выделять основную мысль;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выбирать главные факты из текста, опуская второстепенные;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rPr>
          <w:snapToGrid w:val="0"/>
          <w:spacing w:val="-6"/>
        </w:rPr>
      </w:pPr>
      <w:r w:rsidRPr="0038103E">
        <w:rPr>
          <w:snapToGrid w:val="0"/>
          <w:spacing w:val="-6"/>
        </w:rPr>
        <w:t>устанавливать логическую последовательность основных фактов текста</w:t>
      </w:r>
    </w:p>
    <w:p w:rsidR="005D5E9E" w:rsidRPr="0038103E" w:rsidRDefault="005D5E9E" w:rsidP="005D5E9E">
      <w:pPr>
        <w:pStyle w:val="12"/>
        <w:widowControl w:val="0"/>
        <w:shd w:val="clear" w:color="auto" w:fill="FFFFFF"/>
        <w:spacing w:after="0" w:line="240" w:lineRule="auto"/>
        <w:ind w:left="0" w:firstLine="709"/>
        <w:rPr>
          <w:snapToGrid w:val="0"/>
        </w:rPr>
      </w:pPr>
    </w:p>
    <w:p w:rsidR="005D5E9E" w:rsidRPr="0038103E" w:rsidRDefault="005D5E9E" w:rsidP="005D5E9E">
      <w:pPr>
        <w:ind w:firstLine="709"/>
        <w:rPr>
          <w:sz w:val="28"/>
          <w:szCs w:val="28"/>
          <w:u w:val="single"/>
        </w:rPr>
      </w:pPr>
      <w:r w:rsidRPr="0038103E">
        <w:rPr>
          <w:sz w:val="28"/>
          <w:szCs w:val="28"/>
          <w:u w:val="single"/>
        </w:rPr>
        <w:t>письменная речь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делать выписки из текста;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писать короткие поздравления с днем рождения, другим праздником (объемом до 30 слов, включая адрес), выражать пожелания;</w:t>
      </w:r>
    </w:p>
    <w:p w:rsidR="005D5E9E" w:rsidRPr="0038103E" w:rsidRDefault="005D5E9E" w:rsidP="005D5E9E">
      <w:pPr>
        <w:pStyle w:val="12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rPr>
          <w:snapToGrid w:val="0"/>
        </w:rPr>
      </w:pPr>
      <w:r w:rsidRPr="0038103E">
        <w:rPr>
          <w:snapToGrid w:val="0"/>
        </w:rPr>
        <w:t>заполнять бланки (указывать имя, фамилию, пол, возраст, гражданство, адрес).</w:t>
      </w:r>
    </w:p>
    <w:p w:rsidR="005D5E9E" w:rsidRPr="0038103E" w:rsidRDefault="005D5E9E" w:rsidP="005D5E9E">
      <w:pPr>
        <w:pStyle w:val="12"/>
        <w:widowControl w:val="0"/>
        <w:shd w:val="clear" w:color="auto" w:fill="FFFFFF"/>
        <w:spacing w:after="0" w:line="240" w:lineRule="auto"/>
        <w:ind w:left="0"/>
      </w:pPr>
      <w:r w:rsidRPr="0038103E">
        <w:rPr>
          <w:snapToGrid w:val="0"/>
        </w:rPr>
        <w:br w:type="page"/>
      </w:r>
    </w:p>
    <w:p w:rsidR="005D5E9E" w:rsidRPr="0038103E" w:rsidRDefault="00500751" w:rsidP="005D5E9E">
      <w:pPr>
        <w:widowControl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курса (102 часа</w:t>
      </w:r>
      <w:r w:rsidR="005D5E9E">
        <w:rPr>
          <w:b/>
          <w:bCs/>
          <w:sz w:val="28"/>
          <w:szCs w:val="28"/>
        </w:rPr>
        <w:t>)</w:t>
      </w:r>
    </w:p>
    <w:p w:rsidR="005D5E9E" w:rsidRPr="0038103E" w:rsidRDefault="005D5E9E" w:rsidP="005D5E9E">
      <w:pPr>
        <w:widowControl w:val="0"/>
        <w:ind w:firstLine="709"/>
        <w:rPr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  <w:u w:val="single"/>
        </w:rPr>
      </w:pPr>
      <w:r w:rsidRPr="0038103E">
        <w:rPr>
          <w:rFonts w:ascii="Times New Roman" w:hAnsi="Times New Roman" w:cs="Times New Roman"/>
          <w:sz w:val="28"/>
          <w:szCs w:val="28"/>
          <w:u w:val="single"/>
        </w:rPr>
        <w:t>Речевые умения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Чтение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Чтение выступает не только как средство обучения, но и как самостоятельный вид деятельности и предусматривает формирование и развитие навыков ознакомительного, поискового и изучающего чтения, а также таких технологий чтения, как языковой догадки, выделение существенных и второстепенных моментов, работа со словарем.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Чтение текста осуществляется на несложных аутентичных материалах с ориентацией на предметное содержание, выделяемое в 5 классе, включающих факты, отражающие особенности быта, жизни, культуры стран изучаемого языка. 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Объем текстов с пониманием основного содержания – 100-150 слов.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Объем текстов с полным пониманием текста до 100 слов.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Письменная речь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Современные тенденции развития коммуникационных технологий  предъявляют новые требования  к формированию и развитию навыков письменной речи. 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Формируются базовые графические и орфографические навыки. Элементарные форма записи:</w:t>
      </w:r>
    </w:p>
    <w:p w:rsidR="005D5E9E" w:rsidRPr="0038103E" w:rsidRDefault="005D5E9E" w:rsidP="005D5E9E">
      <w:pPr>
        <w:pStyle w:val="HTML"/>
        <w:numPr>
          <w:ilvl w:val="0"/>
          <w:numId w:val="8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подстановка пропущенных слов и словосочетаний;</w:t>
      </w:r>
    </w:p>
    <w:p w:rsidR="005D5E9E" w:rsidRPr="0038103E" w:rsidRDefault="005D5E9E" w:rsidP="005D5E9E">
      <w:pPr>
        <w:pStyle w:val="HTML"/>
        <w:numPr>
          <w:ilvl w:val="0"/>
          <w:numId w:val="8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выделение ключевой информации;</w:t>
      </w:r>
    </w:p>
    <w:p w:rsidR="005D5E9E" w:rsidRPr="0038103E" w:rsidRDefault="005D5E9E" w:rsidP="005D5E9E">
      <w:pPr>
        <w:pStyle w:val="HTML"/>
        <w:numPr>
          <w:ilvl w:val="0"/>
          <w:numId w:val="8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списывание и выписывание ключевой информации и т.д.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Заполнение анкеты (указывать имя, фамилию, пол, возраст, адрес);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Оформление почтового конверта  (писать адрес, поздравление).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Аудирование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В первой четверти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используется в качестве средства формирования базовых фонетических навыков.     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В дальнейшем владение умениями воспринимать на слух иноязычный те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кст  пр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lastRenderedPageBreak/>
        <w:t xml:space="preserve">При этом предусматривается развитие </w:t>
      </w:r>
      <w:r w:rsidRPr="0038103E">
        <w:rPr>
          <w:rFonts w:ascii="Times New Roman" w:hAnsi="Times New Roman" w:cs="Times New Roman"/>
          <w:i/>
          <w:iCs/>
          <w:sz w:val="28"/>
          <w:szCs w:val="28"/>
        </w:rPr>
        <w:t>умений: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♦ выделять основную мысль в воспринимаемом на слух тексте;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♦ выбирать главные факты, опуская второстепенные;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♦ выборочно понимать необходимую информацию в сообщениях прагматического характера с опорой на языковую догадку, контекст.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Содержание текстов соответствует возрастным особенностям и интересам учащихся 5 классов, имеет образовательную и воспитательную ценность.  Время звучания текстов для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– до 1минуты.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Говорение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Диалогическая речь. В 5  классе формируются такие речевые  умения, как умения вести диалог этикетного характера, диалог-расспрос, диалог-побуждение к действию.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Обучение ведению диалогов этикетного характера включает такие речевые умения, как: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♦  начать, поддержать и закончить разговор;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38103E">
        <w:rPr>
          <w:rFonts w:ascii="Times New Roman" w:hAnsi="Times New Roman" w:cs="Times New Roman"/>
          <w:sz w:val="28"/>
          <w:szCs w:val="28"/>
        </w:rPr>
        <w:t>♦поздравить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, выразить пожелания и отреагировать на них; выразить благодарность;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38103E">
        <w:rPr>
          <w:rFonts w:ascii="Times New Roman" w:hAnsi="Times New Roman" w:cs="Times New Roman"/>
          <w:sz w:val="28"/>
          <w:szCs w:val="28"/>
        </w:rPr>
        <w:t>♦вежливо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переспросить, выразить согласие /отказ.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Объем диалогов – до 3 реплик со стороны каждого учащегося.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38103E">
        <w:rPr>
          <w:rFonts w:ascii="Times New Roman" w:hAnsi="Times New Roman" w:cs="Times New Roman"/>
          <w:sz w:val="28"/>
          <w:szCs w:val="28"/>
        </w:rPr>
        <w:t>При обучении ведению диалога-расспроса отрабатываются речевые умения запрашивать и сообщать фактическую информацию (Кто?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Что? Как? Где? Куда? Когда? С кем?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Объем  диалогов до 3-х реплик со стороны каждого учащегося.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 xml:space="preserve">Монологическая речь. 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Развитие монологической речи в 5 классе предусматривает овладение следующими умениями: </w:t>
      </w:r>
    </w:p>
    <w:p w:rsidR="005D5E9E" w:rsidRPr="0038103E" w:rsidRDefault="005D5E9E" w:rsidP="005D5E9E">
      <w:pPr>
        <w:pStyle w:val="HTML"/>
        <w:numPr>
          <w:ilvl w:val="0"/>
          <w:numId w:val="7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кратко высказываться о фактах и событиях, используя такие коммуникативные типы речи как описание, повествование и сообщение,</w:t>
      </w:r>
    </w:p>
    <w:p w:rsidR="005D5E9E" w:rsidRPr="0038103E" w:rsidRDefault="005D5E9E" w:rsidP="005D5E9E">
      <w:pPr>
        <w:pStyle w:val="HTML"/>
        <w:numPr>
          <w:ilvl w:val="0"/>
          <w:numId w:val="7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передавать содержание, основную мысль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с опорой на текст;</w:t>
      </w:r>
    </w:p>
    <w:p w:rsidR="005D5E9E" w:rsidRPr="0038103E" w:rsidRDefault="005D5E9E" w:rsidP="005D5E9E">
      <w:pPr>
        <w:pStyle w:val="HTML"/>
        <w:numPr>
          <w:ilvl w:val="0"/>
          <w:numId w:val="7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делать сообщение в связи с прочитанным/прослушанным текстом.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Объем монологического высказывания – до 5-7 фраз.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8103E">
        <w:rPr>
          <w:rFonts w:ascii="Times New Roman" w:hAnsi="Times New Roman" w:cs="Times New Roman"/>
          <w:i/>
          <w:iCs/>
          <w:sz w:val="28"/>
          <w:szCs w:val="28"/>
        </w:rPr>
        <w:t>Социокультурные</w:t>
      </w:r>
      <w:proofErr w:type="spellEnd"/>
      <w:r w:rsidRPr="0038103E">
        <w:rPr>
          <w:rFonts w:ascii="Times New Roman" w:hAnsi="Times New Roman" w:cs="Times New Roman"/>
          <w:i/>
          <w:iCs/>
          <w:sz w:val="28"/>
          <w:szCs w:val="28"/>
        </w:rPr>
        <w:t xml:space="preserve"> знания и умения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Учащиеся знакомятся с отдельными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lastRenderedPageBreak/>
        <w:t>оригинальными или адаптированными материалами детской поэзии и прозы;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иноязычными сказками и легендами, рассказами;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с государственной символикой (флагом и его цветовой символикой, столицами страны/ стран изучаемого языка);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5D5E9E" w:rsidRPr="0038103E" w:rsidRDefault="005D5E9E" w:rsidP="005D5E9E">
      <w:pPr>
        <w:pStyle w:val="HTML"/>
        <w:numPr>
          <w:ilvl w:val="0"/>
          <w:numId w:val="9"/>
        </w:numPr>
        <w:ind w:left="0" w:firstLine="709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38103E">
        <w:rPr>
          <w:rFonts w:ascii="Times New Roman" w:hAnsi="Times New Roman" w:cs="Times New Roman"/>
          <w:spacing w:val="-6"/>
          <w:sz w:val="28"/>
          <w:szCs w:val="28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Предусматривается овладение умениями:</w:t>
      </w:r>
    </w:p>
    <w:p w:rsidR="005D5E9E" w:rsidRPr="0038103E" w:rsidRDefault="005D5E9E" w:rsidP="005D5E9E">
      <w:pPr>
        <w:pStyle w:val="HTML"/>
        <w:numPr>
          <w:ilvl w:val="0"/>
          <w:numId w:val="10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5D5E9E" w:rsidRPr="0038103E" w:rsidRDefault="005D5E9E" w:rsidP="005D5E9E">
      <w:pPr>
        <w:pStyle w:val="HTML"/>
        <w:numPr>
          <w:ilvl w:val="0"/>
          <w:numId w:val="10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правильно оформлять адрес на английском языке.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Языковые знания и навыки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Графика и орфография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 -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Фонетическая сторона речи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Лексическая сторона речи</w:t>
      </w:r>
    </w:p>
    <w:p w:rsidR="005D5E9E" w:rsidRPr="0038103E" w:rsidRDefault="005D5E9E" w:rsidP="005D5E9E">
      <w:pPr>
        <w:pStyle w:val="HTML"/>
        <w:tabs>
          <w:tab w:val="clear" w:pos="916"/>
          <w:tab w:val="left" w:pos="720"/>
        </w:tabs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 - Формирование объема продуктивного и рецептивного лексического минимума за счет лексических средств, обслуживающих новые темы, проблемы и ситуации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общения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>ключающих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:rsidR="005D5E9E" w:rsidRPr="0038103E" w:rsidRDefault="005D5E9E" w:rsidP="005D5E9E">
      <w:pPr>
        <w:pStyle w:val="HTML"/>
        <w:tabs>
          <w:tab w:val="clear" w:pos="916"/>
          <w:tab w:val="left" w:pos="720"/>
        </w:tabs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ab/>
        <w:t>Развитие навыков их распознавания и употребления в речи.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 - Знание основных способов словообразования: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а) аффиксации:</w:t>
      </w:r>
    </w:p>
    <w:p w:rsidR="005D5E9E" w:rsidRPr="0038103E" w:rsidRDefault="005D5E9E" w:rsidP="005D5E9E">
      <w:pPr>
        <w:pStyle w:val="HTML"/>
        <w:numPr>
          <w:ilvl w:val="0"/>
          <w:numId w:val="11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8103E">
        <w:rPr>
          <w:rFonts w:ascii="Times New Roman" w:hAnsi="Times New Roman" w:cs="Times New Roman"/>
          <w:sz w:val="28"/>
          <w:szCs w:val="28"/>
        </w:rPr>
        <w:t>числительныессуффиксами</w:t>
      </w:r>
      <w:proofErr w:type="spellEnd"/>
      <w:r w:rsidRPr="0038103E">
        <w:rPr>
          <w:rFonts w:ascii="Times New Roman" w:hAnsi="Times New Roman" w:cs="Times New Roman"/>
          <w:sz w:val="28"/>
          <w:szCs w:val="28"/>
          <w:lang w:val="en-US"/>
        </w:rPr>
        <w:t xml:space="preserve"> –teen (nineteen), -</w:t>
      </w:r>
      <w:proofErr w:type="spellStart"/>
      <w:r w:rsidRPr="0038103E">
        <w:rPr>
          <w:rFonts w:ascii="Times New Roman" w:hAnsi="Times New Roman" w:cs="Times New Roman"/>
          <w:sz w:val="28"/>
          <w:szCs w:val="28"/>
          <w:lang w:val="en-US"/>
        </w:rPr>
        <w:t>ty</w:t>
      </w:r>
      <w:proofErr w:type="spellEnd"/>
      <w:r w:rsidRPr="0038103E">
        <w:rPr>
          <w:rFonts w:ascii="Times New Roman" w:hAnsi="Times New Roman" w:cs="Times New Roman"/>
          <w:sz w:val="28"/>
          <w:szCs w:val="28"/>
          <w:lang w:val="en-US"/>
        </w:rPr>
        <w:t xml:space="preserve"> (sixty), -</w:t>
      </w:r>
      <w:proofErr w:type="spellStart"/>
      <w:r w:rsidRPr="0038103E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38103E">
        <w:rPr>
          <w:rFonts w:ascii="Times New Roman" w:hAnsi="Times New Roman" w:cs="Times New Roman"/>
          <w:sz w:val="28"/>
          <w:szCs w:val="28"/>
          <w:lang w:val="en-US"/>
        </w:rPr>
        <w:t xml:space="preserve"> (fifth)</w:t>
      </w:r>
    </w:p>
    <w:p w:rsidR="005D5E9E" w:rsidRPr="0038103E" w:rsidRDefault="005D5E9E" w:rsidP="005D5E9E">
      <w:pPr>
        <w:pStyle w:val="HTML"/>
        <w:numPr>
          <w:ilvl w:val="0"/>
          <w:numId w:val="11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8103E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8103E">
        <w:rPr>
          <w:rFonts w:ascii="Times New Roman" w:hAnsi="Times New Roman" w:cs="Times New Roman"/>
          <w:sz w:val="28"/>
          <w:szCs w:val="28"/>
          <w:lang w:val="en-US"/>
        </w:rPr>
        <w:t>swimming,reading</w:t>
      </w:r>
      <w:proofErr w:type="spellEnd"/>
      <w:r w:rsidRPr="0038103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б) словосложения: существительное +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существительное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в) конверсии (образование существительных от неопределенной формы глагола –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tochange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Распознавание и использование интернациональных слов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).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16"/>
          <w:szCs w:val="16"/>
        </w:rPr>
      </w:pP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8103E">
        <w:rPr>
          <w:rFonts w:ascii="Times New Roman" w:hAnsi="Times New Roman" w:cs="Times New Roman"/>
          <w:i/>
          <w:iCs/>
          <w:sz w:val="28"/>
          <w:szCs w:val="28"/>
        </w:rPr>
        <w:t>Грамматическая сторона речи</w:t>
      </w:r>
    </w:p>
    <w:p w:rsidR="005D5E9E" w:rsidRPr="0038103E" w:rsidRDefault="005D5E9E" w:rsidP="005D5E9E">
      <w:pPr>
        <w:pStyle w:val="HTML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Знание признаков и навыки распознавания и употребления в речи 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38103E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 с начальным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и с начальным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tobe</w:t>
      </w:r>
      <w:proofErr w:type="spellEnd"/>
      <w:proofErr w:type="gramStart"/>
      <w:r w:rsidRPr="0038103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38103E">
        <w:rPr>
          <w:rFonts w:ascii="Times New Roman" w:hAnsi="Times New Roman" w:cs="Times New Roman"/>
          <w:sz w:val="28"/>
          <w:szCs w:val="28"/>
        </w:rPr>
        <w:t>It’scold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. </w:t>
      </w:r>
      <w:r w:rsidRPr="0038103E">
        <w:rPr>
          <w:rFonts w:ascii="Times New Roman" w:hAnsi="Times New Roman" w:cs="Times New Roman"/>
          <w:sz w:val="28"/>
          <w:szCs w:val="28"/>
          <w:lang w:val="en-US"/>
        </w:rPr>
        <w:t xml:space="preserve">It’s five o’clock. It’s interesting. There are a lot of trees in the park); 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сложносочиненных предложений с сочинительными союзами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; сложноподчиненных предложений с союзами и союзными словами 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;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38103E">
        <w:rPr>
          <w:rFonts w:ascii="Times New Roman" w:hAnsi="Times New Roman" w:cs="Times New Roman"/>
          <w:sz w:val="28"/>
          <w:szCs w:val="28"/>
        </w:rPr>
        <w:t xml:space="preserve">различных типов вопросительных предложений (общий, специальный, альтернативный, разделительный вопросы в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PresentSimple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38103E">
        <w:rPr>
          <w:rFonts w:ascii="Times New Roman" w:hAnsi="Times New Roman" w:cs="Times New Roman"/>
          <w:sz w:val="28"/>
          <w:szCs w:val="28"/>
          <w:lang w:val="en-US"/>
        </w:rPr>
        <w:t>Progressive</w:t>
      </w:r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оборота </w:t>
      </w:r>
      <w:proofErr w:type="spellStart"/>
      <w:r w:rsidRPr="0038103E">
        <w:rPr>
          <w:rFonts w:ascii="Times New Roman" w:hAnsi="Times New Roman" w:cs="Times New Roman"/>
          <w:sz w:val="28"/>
          <w:szCs w:val="28"/>
          <w:lang w:val="en-US"/>
        </w:rPr>
        <w:t>tobegoing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для описания событий в будущем времени; 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побудительных предложений в утвердительной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Becareful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!) и отрицательной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Don’tworry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.) форме.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знание признаков и навыки распознавания и употребления модальных глаголов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;</w:t>
      </w:r>
    </w:p>
    <w:p w:rsidR="005D5E9E" w:rsidRPr="0038103E" w:rsidRDefault="005D5E9E" w:rsidP="005D5E9E">
      <w:pPr>
        <w:pStyle w:val="HTML"/>
        <w:numPr>
          <w:ilvl w:val="0"/>
          <w:numId w:val="12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определенного, неопределенного и нулевого артиклей; </w:t>
      </w:r>
    </w:p>
    <w:p w:rsidR="005D5E9E" w:rsidRPr="0038103E" w:rsidRDefault="005D5E9E" w:rsidP="005D5E9E">
      <w:pPr>
        <w:pStyle w:val="HTML"/>
        <w:numPr>
          <w:ilvl w:val="0"/>
          <w:numId w:val="13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неисчисляемых и исчисляемых существительных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flower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snow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 существительных в функции прилагательного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artgallery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), притяжательного падежа имен существительных, </w:t>
      </w:r>
    </w:p>
    <w:p w:rsidR="005D5E9E" w:rsidRPr="0038103E" w:rsidRDefault="005D5E9E" w:rsidP="005D5E9E">
      <w:pPr>
        <w:pStyle w:val="HTML"/>
        <w:numPr>
          <w:ilvl w:val="0"/>
          <w:numId w:val="13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степеней сравнения прилагательных, в том числе, образованных не по правилу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38103E">
        <w:rPr>
          <w:rFonts w:ascii="Times New Roman" w:hAnsi="Times New Roman" w:cs="Times New Roman"/>
          <w:sz w:val="28"/>
          <w:szCs w:val="28"/>
        </w:rPr>
        <w:t>good-better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- </w:t>
      </w:r>
      <w:r w:rsidRPr="0038103E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D5E9E" w:rsidRPr="0038103E" w:rsidRDefault="005D5E9E" w:rsidP="005D5E9E">
      <w:pPr>
        <w:pStyle w:val="HTML"/>
        <w:numPr>
          <w:ilvl w:val="0"/>
          <w:numId w:val="13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личных  местоимения в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именительном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 и объектном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) падежах, </w:t>
      </w:r>
    </w:p>
    <w:p w:rsidR="005D5E9E" w:rsidRPr="0038103E" w:rsidRDefault="005D5E9E" w:rsidP="005D5E9E">
      <w:pPr>
        <w:pStyle w:val="HTML"/>
        <w:numPr>
          <w:ilvl w:val="0"/>
          <w:numId w:val="13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 xml:space="preserve">наречий, </w:t>
      </w:r>
      <w:proofErr w:type="gramStart"/>
      <w:r w:rsidRPr="0038103E">
        <w:rPr>
          <w:rFonts w:ascii="Times New Roman" w:hAnsi="Times New Roman" w:cs="Times New Roman"/>
          <w:sz w:val="28"/>
          <w:szCs w:val="28"/>
        </w:rPr>
        <w:t>оканчивающиеся</w:t>
      </w:r>
      <w:proofErr w:type="gramEnd"/>
      <w:r w:rsidRPr="0038103E">
        <w:rPr>
          <w:rFonts w:ascii="Times New Roman" w:hAnsi="Times New Roman" w:cs="Times New Roman"/>
          <w:sz w:val="28"/>
          <w:szCs w:val="28"/>
        </w:rPr>
        <w:t xml:space="preserve"> на –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>), а  также совпадающих по форме с прилагательными (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fast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103E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38103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D5E9E" w:rsidRPr="0038103E" w:rsidRDefault="005D5E9E" w:rsidP="005D5E9E">
      <w:pPr>
        <w:pStyle w:val="HTML"/>
        <w:numPr>
          <w:ilvl w:val="0"/>
          <w:numId w:val="13"/>
        </w:numPr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38103E">
        <w:rPr>
          <w:rFonts w:ascii="Times New Roman" w:hAnsi="Times New Roman" w:cs="Times New Roman"/>
          <w:sz w:val="28"/>
          <w:szCs w:val="28"/>
        </w:rPr>
        <w:t>количественных числительных свыше 100; порядковых числительных свыше 20.</w:t>
      </w:r>
    </w:p>
    <w:p w:rsidR="005D5E9E" w:rsidRPr="005D5E9E" w:rsidRDefault="005D5E9E" w:rsidP="005D5E9E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EF0381">
        <w:rPr>
          <w:b/>
          <w:bCs/>
          <w:i/>
          <w:iCs/>
          <w:sz w:val="28"/>
          <w:szCs w:val="28"/>
        </w:rPr>
        <w:t>Учебно-методическое и материально-техническое обеспечение</w:t>
      </w:r>
    </w:p>
    <w:p w:rsidR="005D5E9E" w:rsidRPr="00EF0381" w:rsidRDefault="005D5E9E" w:rsidP="005D5E9E">
      <w:pPr>
        <w:widowControl w:val="0"/>
        <w:ind w:firstLine="709"/>
        <w:rPr>
          <w:sz w:val="28"/>
          <w:szCs w:val="28"/>
        </w:rPr>
      </w:pPr>
    </w:p>
    <w:p w:rsidR="005D5E9E" w:rsidRPr="007F75A3" w:rsidRDefault="005D5E9E" w:rsidP="007F75A3">
      <w:pPr>
        <w:widowControl w:val="0"/>
        <w:ind w:firstLine="709"/>
        <w:jc w:val="center"/>
        <w:rPr>
          <w:b/>
          <w:sz w:val="32"/>
          <w:szCs w:val="28"/>
          <w:u w:val="single"/>
        </w:rPr>
      </w:pPr>
      <w:r w:rsidRPr="007F75A3">
        <w:rPr>
          <w:b/>
          <w:sz w:val="32"/>
          <w:szCs w:val="28"/>
          <w:u w:val="single"/>
        </w:rPr>
        <w:t>Учебник английского языка</w:t>
      </w:r>
    </w:p>
    <w:p w:rsidR="005D5E9E" w:rsidRPr="007F75A3" w:rsidRDefault="005D5E9E" w:rsidP="005D5E9E">
      <w:pPr>
        <w:widowControl w:val="0"/>
        <w:ind w:firstLine="709"/>
        <w:rPr>
          <w:sz w:val="32"/>
          <w:szCs w:val="28"/>
        </w:rPr>
      </w:pPr>
      <w:r w:rsidRPr="00EF0381">
        <w:rPr>
          <w:sz w:val="28"/>
          <w:szCs w:val="28"/>
        </w:rPr>
        <w:t>К.И</w:t>
      </w:r>
      <w:r w:rsidRPr="007F75A3">
        <w:rPr>
          <w:sz w:val="32"/>
          <w:szCs w:val="28"/>
        </w:rPr>
        <w:t xml:space="preserve">.Кауфман, М.Ю.Кауфман Английский язык. Счастливый </w:t>
      </w:r>
      <w:proofErr w:type="spellStart"/>
      <w:r w:rsidRPr="007F75A3">
        <w:rPr>
          <w:sz w:val="32"/>
          <w:szCs w:val="28"/>
        </w:rPr>
        <w:t>английский</w:t>
      </w:r>
      <w:proofErr w:type="gramStart"/>
      <w:r w:rsidRPr="007F75A3">
        <w:rPr>
          <w:sz w:val="32"/>
          <w:szCs w:val="28"/>
        </w:rPr>
        <w:t>.р</w:t>
      </w:r>
      <w:proofErr w:type="gramEnd"/>
      <w:r w:rsidRPr="007F75A3">
        <w:rPr>
          <w:sz w:val="32"/>
          <w:szCs w:val="28"/>
        </w:rPr>
        <w:t>у\Happy</w:t>
      </w:r>
      <w:proofErr w:type="spellEnd"/>
      <w:r w:rsidRPr="007F75A3">
        <w:rPr>
          <w:sz w:val="32"/>
          <w:szCs w:val="28"/>
        </w:rPr>
        <w:t xml:space="preserve"> </w:t>
      </w:r>
      <w:proofErr w:type="spellStart"/>
      <w:r w:rsidRPr="007F75A3">
        <w:rPr>
          <w:sz w:val="32"/>
          <w:szCs w:val="28"/>
        </w:rPr>
        <w:t>English.ru</w:t>
      </w:r>
      <w:proofErr w:type="spellEnd"/>
      <w:r w:rsidRPr="007F75A3">
        <w:rPr>
          <w:sz w:val="32"/>
          <w:szCs w:val="28"/>
        </w:rPr>
        <w:t xml:space="preserve"> для 5 класса общеобразовательных учреждений</w:t>
      </w:r>
    </w:p>
    <w:p w:rsidR="006C767F" w:rsidRDefault="006C767F" w:rsidP="005D5E9E">
      <w:pPr>
        <w:widowControl w:val="0"/>
        <w:ind w:firstLine="709"/>
        <w:rPr>
          <w:sz w:val="32"/>
          <w:szCs w:val="28"/>
          <w:u w:val="single"/>
        </w:rPr>
      </w:pPr>
    </w:p>
    <w:p w:rsidR="005D5E9E" w:rsidRPr="007F75A3" w:rsidRDefault="005D5E9E" w:rsidP="005D5E9E">
      <w:pPr>
        <w:widowControl w:val="0"/>
        <w:ind w:firstLine="709"/>
        <w:rPr>
          <w:sz w:val="32"/>
          <w:szCs w:val="28"/>
        </w:rPr>
      </w:pPr>
      <w:bookmarkStart w:id="0" w:name="_GoBack"/>
      <w:bookmarkEnd w:id="0"/>
      <w:r w:rsidRPr="007F75A3">
        <w:rPr>
          <w:sz w:val="32"/>
          <w:szCs w:val="28"/>
          <w:u w:val="single"/>
        </w:rPr>
        <w:t>Книга для учителя</w:t>
      </w:r>
      <w:r w:rsidRPr="007F75A3">
        <w:rPr>
          <w:sz w:val="32"/>
          <w:szCs w:val="28"/>
        </w:rPr>
        <w:t xml:space="preserve"> к учебнику К.И.Кауфман, М.Ю.Кауфман Английский язык. Счастливый </w:t>
      </w:r>
      <w:proofErr w:type="spellStart"/>
      <w:r w:rsidRPr="007F75A3">
        <w:rPr>
          <w:sz w:val="32"/>
          <w:szCs w:val="28"/>
        </w:rPr>
        <w:t>английский</w:t>
      </w:r>
      <w:proofErr w:type="gramStart"/>
      <w:r w:rsidRPr="007F75A3">
        <w:rPr>
          <w:sz w:val="32"/>
          <w:szCs w:val="28"/>
        </w:rPr>
        <w:t>.р</w:t>
      </w:r>
      <w:proofErr w:type="gramEnd"/>
      <w:r w:rsidRPr="007F75A3">
        <w:rPr>
          <w:sz w:val="32"/>
          <w:szCs w:val="28"/>
        </w:rPr>
        <w:t>у\Happy</w:t>
      </w:r>
      <w:proofErr w:type="spellEnd"/>
      <w:r w:rsidRPr="007F75A3">
        <w:rPr>
          <w:sz w:val="32"/>
          <w:szCs w:val="28"/>
        </w:rPr>
        <w:t xml:space="preserve"> </w:t>
      </w:r>
      <w:proofErr w:type="spellStart"/>
      <w:r w:rsidRPr="007F75A3">
        <w:rPr>
          <w:sz w:val="32"/>
          <w:szCs w:val="28"/>
        </w:rPr>
        <w:t>English.ru</w:t>
      </w:r>
      <w:proofErr w:type="spellEnd"/>
      <w:r w:rsidRPr="007F75A3">
        <w:rPr>
          <w:sz w:val="32"/>
          <w:szCs w:val="28"/>
        </w:rPr>
        <w:t xml:space="preserve"> для 5 класса общеобразовательных учреждений</w:t>
      </w:r>
    </w:p>
    <w:p w:rsidR="005D5E9E" w:rsidRPr="007F75A3" w:rsidRDefault="005D5E9E" w:rsidP="005D5E9E">
      <w:pPr>
        <w:widowControl w:val="0"/>
        <w:ind w:firstLine="709"/>
        <w:rPr>
          <w:sz w:val="32"/>
          <w:szCs w:val="28"/>
        </w:rPr>
      </w:pPr>
      <w:proofErr w:type="spellStart"/>
      <w:r w:rsidRPr="007F75A3">
        <w:rPr>
          <w:sz w:val="32"/>
          <w:szCs w:val="28"/>
          <w:u w:val="single"/>
        </w:rPr>
        <w:t>Аудиоприложение</w:t>
      </w:r>
      <w:proofErr w:type="spellEnd"/>
      <w:r w:rsidRPr="007F75A3">
        <w:rPr>
          <w:sz w:val="32"/>
          <w:szCs w:val="28"/>
        </w:rPr>
        <w:t xml:space="preserve"> (CD MP3) к учебнику К.И.Кауфман, М.Ю.Кауфман Английский язык. Счастливый </w:t>
      </w:r>
      <w:proofErr w:type="spellStart"/>
      <w:r w:rsidRPr="007F75A3">
        <w:rPr>
          <w:sz w:val="32"/>
          <w:szCs w:val="28"/>
        </w:rPr>
        <w:lastRenderedPageBreak/>
        <w:t>английский</w:t>
      </w:r>
      <w:proofErr w:type="gramStart"/>
      <w:r w:rsidRPr="007F75A3">
        <w:rPr>
          <w:sz w:val="32"/>
          <w:szCs w:val="28"/>
        </w:rPr>
        <w:t>.р</w:t>
      </w:r>
      <w:proofErr w:type="gramEnd"/>
      <w:r w:rsidRPr="007F75A3">
        <w:rPr>
          <w:sz w:val="32"/>
          <w:szCs w:val="28"/>
        </w:rPr>
        <w:t>у\HappyEnglish.ru</w:t>
      </w:r>
      <w:proofErr w:type="spellEnd"/>
      <w:r w:rsidRPr="007F75A3">
        <w:rPr>
          <w:sz w:val="32"/>
          <w:szCs w:val="28"/>
        </w:rPr>
        <w:t xml:space="preserve"> для 5 класса общеобразовательных учреждений</w:t>
      </w:r>
    </w:p>
    <w:p w:rsidR="00304554" w:rsidRDefault="00304554" w:rsidP="005D5E9E">
      <w:pPr>
        <w:rPr>
          <w:sz w:val="32"/>
          <w:szCs w:val="28"/>
          <w:u w:val="single"/>
        </w:rPr>
      </w:pPr>
    </w:p>
    <w:p w:rsidR="005D5E9E" w:rsidRPr="005D5E9E" w:rsidRDefault="005D5E9E" w:rsidP="005D5E9E">
      <w:pPr>
        <w:rPr>
          <w:sz w:val="28"/>
          <w:szCs w:val="28"/>
        </w:rPr>
      </w:pPr>
      <w:r w:rsidRPr="00222E6D">
        <w:rPr>
          <w:sz w:val="28"/>
          <w:szCs w:val="28"/>
        </w:rPr>
        <w:t>Планируемые результаты по иностранному языку</w:t>
      </w:r>
    </w:p>
    <w:p w:rsidR="005D5E9E" w:rsidRPr="00222E6D" w:rsidRDefault="005D5E9E" w:rsidP="005D5E9E">
      <w:pPr>
        <w:rPr>
          <w:u w:val="single"/>
        </w:rPr>
      </w:pPr>
    </w:p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 xml:space="preserve">Говорение: </w:t>
      </w:r>
    </w:p>
    <w:p w:rsidR="005D5E9E" w:rsidRPr="00BB250E" w:rsidRDefault="005D5E9E" w:rsidP="005D5E9E">
      <w:r w:rsidRPr="00BB250E">
        <w:t>Диалогическая речь: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вести диалог в стандартных ситуациях неофициального общения, соблюдая нормы речевого этикета страны изучаемого языка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возможность:</w:t>
      </w:r>
    </w:p>
    <w:p w:rsidR="005D5E9E" w:rsidRPr="00BB250E" w:rsidRDefault="005D5E9E" w:rsidP="005D5E9E">
      <w:r w:rsidRPr="00BB250E">
        <w:t>• брать и давать интервью</w:t>
      </w:r>
    </w:p>
    <w:p w:rsidR="005D5E9E" w:rsidRPr="00BB250E" w:rsidRDefault="005D5E9E" w:rsidP="005D5E9E"/>
    <w:p w:rsidR="005D5E9E" w:rsidRPr="00BB250E" w:rsidRDefault="005D5E9E" w:rsidP="005D5E9E">
      <w:r w:rsidRPr="00BB250E">
        <w:t>Монологическая речь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вопросы);</w:t>
      </w:r>
    </w:p>
    <w:p w:rsidR="005D5E9E" w:rsidRPr="00BB250E" w:rsidRDefault="005D5E9E" w:rsidP="005D5E9E">
      <w:r w:rsidRPr="00BB250E">
        <w:t>• описывать события с опорой на зрительную наглядность и/или вербальные опоры (ключевые слова, план, вопросы);</w:t>
      </w:r>
    </w:p>
    <w:p w:rsidR="005D5E9E" w:rsidRPr="00BB250E" w:rsidRDefault="005D5E9E" w:rsidP="005D5E9E">
      <w:r w:rsidRPr="00BB250E">
        <w:t xml:space="preserve">• давать краткую характеристику реальных людей и литературных персонажей; </w:t>
      </w:r>
    </w:p>
    <w:p w:rsidR="005D5E9E" w:rsidRPr="00BB250E" w:rsidRDefault="005D5E9E" w:rsidP="005D5E9E">
      <w:r w:rsidRPr="00BB250E">
        <w:t>• передавать основное содержание прочитанного текста с опорой или без опоры на те</w:t>
      </w:r>
      <w:proofErr w:type="gramStart"/>
      <w:r w:rsidRPr="00BB250E">
        <w:t>кст/кл</w:t>
      </w:r>
      <w:proofErr w:type="gramEnd"/>
      <w:r w:rsidRPr="00BB250E">
        <w:t>ючевые слова.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 xml:space="preserve">• делать сообщение на заданную тему на основе </w:t>
      </w:r>
      <w:proofErr w:type="gramStart"/>
      <w:r w:rsidRPr="00BB250E">
        <w:t>прочитанного</w:t>
      </w:r>
      <w:proofErr w:type="gramEnd"/>
      <w:r w:rsidRPr="00BB250E">
        <w:t>;</w:t>
      </w:r>
    </w:p>
    <w:p w:rsidR="005D5E9E" w:rsidRPr="00BB250E" w:rsidRDefault="005D5E9E" w:rsidP="005D5E9E">
      <w:r w:rsidRPr="00BB250E">
        <w:t xml:space="preserve">• комментировать факты из прочитанного/прослушанного текста, аргументировать своё отношение к </w:t>
      </w:r>
      <w:proofErr w:type="gramStart"/>
      <w:r w:rsidRPr="00BB250E">
        <w:t>прочитанному</w:t>
      </w:r>
      <w:proofErr w:type="gramEnd"/>
      <w:r w:rsidRPr="00BB250E">
        <w:t>/прослушанному;</w:t>
      </w:r>
    </w:p>
    <w:p w:rsidR="005D5E9E" w:rsidRPr="00BB250E" w:rsidRDefault="005D5E9E" w:rsidP="005D5E9E">
      <w:r w:rsidRPr="00BB250E">
        <w:t>• кратко высказываться без предварительной подготовки на заданную тему в соответствии с предложенной ситуацией общения;</w:t>
      </w:r>
    </w:p>
    <w:p w:rsidR="005D5E9E" w:rsidRPr="00BB250E" w:rsidRDefault="005D5E9E" w:rsidP="005D5E9E">
      <w:r w:rsidRPr="00BB250E">
        <w:t>• кратко излагать результаты выполненной проектной работы.</w:t>
      </w:r>
    </w:p>
    <w:p w:rsidR="005D5E9E" w:rsidRPr="00BB250E" w:rsidRDefault="005D5E9E" w:rsidP="005D5E9E"/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lastRenderedPageBreak/>
        <w:t>Аудирование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5D5E9E" w:rsidRPr="00BB250E" w:rsidRDefault="005D5E9E" w:rsidP="005D5E9E">
      <w:r w:rsidRPr="00BB250E">
        <w:t xml:space="preserve"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>• выделять основную мысль в воспринимаемом на слух тексте;</w:t>
      </w:r>
    </w:p>
    <w:p w:rsidR="005D5E9E" w:rsidRPr="00BB250E" w:rsidRDefault="005D5E9E" w:rsidP="005D5E9E">
      <w:r w:rsidRPr="00BB250E">
        <w:t xml:space="preserve">• отделять в тексте, воспринимаемом на слух, главные факты от </w:t>
      </w:r>
      <w:proofErr w:type="gramStart"/>
      <w:r w:rsidRPr="00BB250E">
        <w:t>второстепенных</w:t>
      </w:r>
      <w:proofErr w:type="gramEnd"/>
      <w:r w:rsidRPr="00BB250E">
        <w:t>;</w:t>
      </w:r>
    </w:p>
    <w:p w:rsidR="005D5E9E" w:rsidRPr="00BB250E" w:rsidRDefault="005D5E9E" w:rsidP="005D5E9E">
      <w:r w:rsidRPr="00BB250E">
        <w:t>• использовать контекстуальную или языковую догадку при восприятии на слух текстов, содержащих незнакомые слова;</w:t>
      </w:r>
    </w:p>
    <w:p w:rsidR="005D5E9E" w:rsidRPr="00BB250E" w:rsidRDefault="005D5E9E" w:rsidP="005D5E9E">
      <w:r w:rsidRPr="00BB250E">
        <w:t>• 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5D5E9E" w:rsidRPr="00BB250E" w:rsidRDefault="005D5E9E" w:rsidP="005D5E9E"/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Чтение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5D5E9E" w:rsidRPr="00BB250E" w:rsidRDefault="005D5E9E" w:rsidP="005D5E9E">
      <w:r w:rsidRPr="00BB250E"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>• читать и полностью понимать несложные аутентичные тексты, построенные в основном на изученном языковом материале;</w:t>
      </w:r>
    </w:p>
    <w:p w:rsidR="005D5E9E" w:rsidRPr="00BB250E" w:rsidRDefault="005D5E9E" w:rsidP="005D5E9E">
      <w:r w:rsidRPr="00BB250E"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5D5E9E" w:rsidRPr="00BB250E" w:rsidRDefault="005D5E9E" w:rsidP="005D5E9E">
      <w:r w:rsidRPr="00BB250E">
        <w:t>• игнорировать в процессе чтения незнакомые слова, не мешающие понимать основное содержание текста;</w:t>
      </w:r>
    </w:p>
    <w:p w:rsidR="005D5E9E" w:rsidRPr="00BB250E" w:rsidRDefault="005D5E9E" w:rsidP="005D5E9E">
      <w:r w:rsidRPr="00BB250E">
        <w:t>• пользоваться сносками и лингвострановедческим справочником.</w:t>
      </w:r>
    </w:p>
    <w:p w:rsidR="005D5E9E" w:rsidRPr="00BB250E" w:rsidRDefault="005D5E9E" w:rsidP="005D5E9E"/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Письменная речь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lastRenderedPageBreak/>
        <w:t>• заполнять анкеты и формуляры в соответствии с нормами, принятыми в стране изучаемого языка;</w:t>
      </w:r>
    </w:p>
    <w:p w:rsidR="005D5E9E" w:rsidRPr="00BB250E" w:rsidRDefault="005D5E9E" w:rsidP="005D5E9E">
      <w:r w:rsidRPr="00BB250E"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 xml:space="preserve">• делать краткие выписки из текста с целью их использования в собственных устных высказываниях; </w:t>
      </w:r>
    </w:p>
    <w:p w:rsidR="005D5E9E" w:rsidRPr="00BB250E" w:rsidRDefault="005D5E9E" w:rsidP="005D5E9E">
      <w:r w:rsidRPr="00BB250E">
        <w:t>• составлять план/тезисы устного или письменного сообщения;</w:t>
      </w:r>
    </w:p>
    <w:p w:rsidR="005D5E9E" w:rsidRPr="00BB250E" w:rsidRDefault="005D5E9E" w:rsidP="005D5E9E">
      <w:r w:rsidRPr="00BB250E">
        <w:t>• кратко излагать в письменном виде результаты своей проектной деятельности;</w:t>
      </w:r>
    </w:p>
    <w:p w:rsidR="005D5E9E" w:rsidRPr="00BB250E" w:rsidRDefault="005D5E9E" w:rsidP="005D5E9E">
      <w:r w:rsidRPr="00BB250E">
        <w:t xml:space="preserve">• писать небольшие письменные высказывания с опорой на образец. </w:t>
      </w:r>
    </w:p>
    <w:p w:rsidR="005D5E9E" w:rsidRPr="00BB250E" w:rsidRDefault="005D5E9E" w:rsidP="005D5E9E"/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Языковая компетентность. Фонетическая сторона речи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• различать на слух и адекватно произносить все звуки ИЯ;</w:t>
      </w:r>
    </w:p>
    <w:p w:rsidR="005D5E9E" w:rsidRPr="00BB250E" w:rsidRDefault="005D5E9E" w:rsidP="005D5E9E">
      <w:r w:rsidRPr="00BB250E">
        <w:t>• соблюдать правильное ударение в словах;</w:t>
      </w:r>
    </w:p>
    <w:p w:rsidR="005D5E9E" w:rsidRPr="00BB250E" w:rsidRDefault="005D5E9E" w:rsidP="005D5E9E">
      <w:r w:rsidRPr="00BB250E">
        <w:t>• различать коммуникативные типы;</w:t>
      </w:r>
    </w:p>
    <w:p w:rsidR="005D5E9E" w:rsidRPr="00BB250E" w:rsidRDefault="005D5E9E" w:rsidP="005D5E9E">
      <w:r w:rsidRPr="00BB250E">
        <w:t>• адекватно, без ошибок, ведущих к сбою коммуникации, произносить фразы с точки зрения их ритмико-интонационных особенностей.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>• выражать модальные значения, чувства и эмоции с помощью интонации;</w:t>
      </w:r>
    </w:p>
    <w:p w:rsidR="005D5E9E" w:rsidRPr="00BB250E" w:rsidRDefault="005D5E9E" w:rsidP="005D5E9E">
      <w:r w:rsidRPr="00BB250E">
        <w:t>• различать на слух британские и американские варианты английского языка.</w:t>
      </w:r>
    </w:p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Орфография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 xml:space="preserve"> правильно писать изученные слова.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 xml:space="preserve"> сравнивать и анализировать буквосочетания английского языка и их транскрипцию.</w:t>
      </w:r>
    </w:p>
    <w:p w:rsidR="005D5E9E" w:rsidRDefault="005D5E9E" w:rsidP="005D5E9E">
      <w:pPr>
        <w:rPr>
          <w:u w:val="single"/>
        </w:rPr>
      </w:pPr>
    </w:p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Грамматическая сторона речи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>• оперировать в процессе устного и письменного общения основными синтаксическими конструкциями и морфологическими формами языка;</w:t>
      </w:r>
    </w:p>
    <w:p w:rsidR="005D5E9E" w:rsidRPr="00BB250E" w:rsidRDefault="005D5E9E" w:rsidP="005D5E9E">
      <w:r w:rsidRPr="00BB250E">
        <w:lastRenderedPageBreak/>
        <w:t>• распознавать и употреблять в речи:</w:t>
      </w:r>
    </w:p>
    <w:p w:rsidR="005D5E9E" w:rsidRPr="00BB250E" w:rsidRDefault="005D5E9E" w:rsidP="005D5E9E">
      <w:r w:rsidRPr="00BB250E">
        <w:t>— различные коммуникативные типы предложений;</w:t>
      </w:r>
    </w:p>
    <w:p w:rsidR="005D5E9E" w:rsidRPr="007669CA" w:rsidRDefault="005D5E9E" w:rsidP="005D5E9E">
      <w:pPr>
        <w:rPr>
          <w:lang w:val="en-US"/>
        </w:rPr>
      </w:pPr>
      <w:proofErr w:type="gramStart"/>
      <w:r w:rsidRPr="00BB250E">
        <w:t xml:space="preserve">— предложения с начальным </w:t>
      </w:r>
      <w:proofErr w:type="spellStart"/>
      <w:r w:rsidRPr="00BB250E">
        <w:t>It</w:t>
      </w:r>
      <w:proofErr w:type="spellEnd"/>
      <w:r w:rsidRPr="00BB250E">
        <w:t xml:space="preserve"> (</w:t>
      </w:r>
      <w:proofErr w:type="spellStart"/>
      <w:r w:rsidRPr="00BB250E">
        <w:t>It’scold</w:t>
      </w:r>
      <w:proofErr w:type="spellEnd"/>
      <w:r w:rsidRPr="00BB250E">
        <w:t>.</w:t>
      </w:r>
      <w:r w:rsidRPr="005D5E9E">
        <w:rPr>
          <w:lang w:val="en-US"/>
        </w:rPr>
        <w:t>It</w:t>
      </w:r>
      <w:r w:rsidRPr="00417DB0">
        <w:t>’</w:t>
      </w:r>
      <w:r w:rsidRPr="005D5E9E">
        <w:rPr>
          <w:lang w:val="en-US"/>
        </w:rPr>
        <w:t>s</w:t>
      </w:r>
      <w:r w:rsidRPr="00417DB0">
        <w:t xml:space="preserve"> </w:t>
      </w:r>
      <w:r w:rsidRPr="005D5E9E">
        <w:rPr>
          <w:lang w:val="en-US"/>
        </w:rPr>
        <w:t>five</w:t>
      </w:r>
      <w:r w:rsidRPr="00417DB0">
        <w:t xml:space="preserve"> </w:t>
      </w:r>
      <w:r w:rsidRPr="005D5E9E">
        <w:rPr>
          <w:lang w:val="en-US"/>
        </w:rPr>
        <w:t>o</w:t>
      </w:r>
      <w:r w:rsidRPr="00417DB0">
        <w:t>’</w:t>
      </w:r>
      <w:r w:rsidRPr="005D5E9E">
        <w:rPr>
          <w:lang w:val="en-US"/>
        </w:rPr>
        <w:t>clock</w:t>
      </w:r>
      <w:r w:rsidRPr="00417DB0">
        <w:t>.</w:t>
      </w:r>
      <w:proofErr w:type="gramEnd"/>
      <w:r w:rsidRPr="00417DB0">
        <w:t xml:space="preserve"> </w:t>
      </w:r>
      <w:r w:rsidRPr="005D5E9E">
        <w:rPr>
          <w:lang w:val="en-US"/>
        </w:rPr>
        <w:t xml:space="preserve">It’s interesting. </w:t>
      </w:r>
      <w:proofErr w:type="gramStart"/>
      <w:r w:rsidRPr="007669CA">
        <w:rPr>
          <w:lang w:val="en-US"/>
        </w:rPr>
        <w:t>It’s</w:t>
      </w:r>
      <w:proofErr w:type="gramEnd"/>
      <w:r w:rsidRPr="007669CA">
        <w:rPr>
          <w:lang w:val="en-US"/>
        </w:rPr>
        <w:t xml:space="preserve"> winter);</w:t>
      </w:r>
    </w:p>
    <w:p w:rsidR="005D5E9E" w:rsidRPr="005D5E9E" w:rsidRDefault="005D5E9E" w:rsidP="005D5E9E">
      <w:pPr>
        <w:rPr>
          <w:lang w:val="en-US"/>
        </w:rPr>
      </w:pPr>
      <w:r w:rsidRPr="005D5E9E">
        <w:rPr>
          <w:lang w:val="en-US"/>
        </w:rPr>
        <w:t>— </w:t>
      </w:r>
      <w:proofErr w:type="spellStart"/>
      <w:proofErr w:type="gramStart"/>
      <w:r w:rsidRPr="00BB250E">
        <w:t>предложениясначальным</w:t>
      </w:r>
      <w:proofErr w:type="spellEnd"/>
      <w:proofErr w:type="gramEnd"/>
      <w:r w:rsidRPr="005D5E9E">
        <w:rPr>
          <w:lang w:val="en-US"/>
        </w:rPr>
        <w:t xml:space="preserve"> There + to be (There are a lot of trees in the park);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proofErr w:type="gramStart"/>
      <w:r w:rsidRPr="00BB250E">
        <w:t xml:space="preserve">• распознавать сложноподчинённые предложения с придаточными: времени с союзами </w:t>
      </w:r>
      <w:proofErr w:type="spellStart"/>
      <w:r w:rsidRPr="00BB250E">
        <w:t>for</w:t>
      </w:r>
      <w:proofErr w:type="spellEnd"/>
      <w:r w:rsidRPr="00BB250E">
        <w:t xml:space="preserve">, </w:t>
      </w:r>
      <w:proofErr w:type="spellStart"/>
      <w:r w:rsidRPr="00BB250E">
        <w:t>since</w:t>
      </w:r>
      <w:proofErr w:type="spellEnd"/>
      <w:r w:rsidRPr="00BB250E">
        <w:t xml:space="preserve">, </w:t>
      </w:r>
      <w:proofErr w:type="spellStart"/>
      <w:r w:rsidRPr="00BB250E">
        <w:t>during</w:t>
      </w:r>
      <w:proofErr w:type="spellEnd"/>
      <w:r w:rsidRPr="00BB250E">
        <w:t xml:space="preserve">; цели с союзом </w:t>
      </w:r>
      <w:proofErr w:type="spellStart"/>
      <w:r w:rsidRPr="00BB250E">
        <w:t>sothat</w:t>
      </w:r>
      <w:proofErr w:type="spellEnd"/>
      <w:r w:rsidRPr="00BB250E">
        <w:t xml:space="preserve">; условия с союзом </w:t>
      </w:r>
      <w:proofErr w:type="spellStart"/>
      <w:r w:rsidRPr="00BB250E">
        <w:t>unless</w:t>
      </w:r>
      <w:proofErr w:type="spellEnd"/>
      <w:r w:rsidRPr="00BB250E">
        <w:t xml:space="preserve">; определительными с союзами </w:t>
      </w:r>
      <w:proofErr w:type="spellStart"/>
      <w:r w:rsidRPr="00BB250E">
        <w:t>who</w:t>
      </w:r>
      <w:proofErr w:type="spellEnd"/>
      <w:r w:rsidRPr="00BB250E">
        <w:t xml:space="preserve">, </w:t>
      </w:r>
      <w:proofErr w:type="spellStart"/>
      <w:r w:rsidRPr="00BB250E">
        <w:t>which</w:t>
      </w:r>
      <w:proofErr w:type="spellEnd"/>
      <w:r w:rsidRPr="00BB250E">
        <w:t xml:space="preserve">, </w:t>
      </w:r>
      <w:proofErr w:type="spellStart"/>
      <w:r w:rsidRPr="00BB250E">
        <w:t>that</w:t>
      </w:r>
      <w:proofErr w:type="spellEnd"/>
      <w:r w:rsidRPr="00BB250E">
        <w:t>;</w:t>
      </w:r>
      <w:proofErr w:type="gramEnd"/>
    </w:p>
    <w:p w:rsidR="005D5E9E" w:rsidRPr="00BB250E" w:rsidRDefault="005D5E9E" w:rsidP="005D5E9E">
      <w:r w:rsidRPr="00BB250E">
        <w:t xml:space="preserve">• распознавать в речи предложения с конструкциями </w:t>
      </w:r>
      <w:proofErr w:type="spellStart"/>
      <w:r w:rsidRPr="00BB250E">
        <w:t>as</w:t>
      </w:r>
      <w:proofErr w:type="spellEnd"/>
      <w:r w:rsidRPr="00BB250E">
        <w:t xml:space="preserve"> … </w:t>
      </w:r>
      <w:proofErr w:type="spellStart"/>
      <w:r w:rsidRPr="00BB250E">
        <w:t>as</w:t>
      </w:r>
      <w:proofErr w:type="spellEnd"/>
      <w:r w:rsidRPr="00BB250E">
        <w:t xml:space="preserve">; </w:t>
      </w:r>
      <w:proofErr w:type="spellStart"/>
      <w:r w:rsidRPr="00BB250E">
        <w:t>notso</w:t>
      </w:r>
      <w:proofErr w:type="spellEnd"/>
      <w:r w:rsidRPr="00BB250E">
        <w:t> … </w:t>
      </w:r>
      <w:proofErr w:type="spellStart"/>
      <w:r w:rsidRPr="00BB250E">
        <w:t>as</w:t>
      </w:r>
      <w:proofErr w:type="spellEnd"/>
      <w:r w:rsidRPr="00BB250E">
        <w:t xml:space="preserve">; </w:t>
      </w:r>
      <w:proofErr w:type="spellStart"/>
      <w:r w:rsidRPr="00BB250E">
        <w:t>either</w:t>
      </w:r>
      <w:proofErr w:type="spellEnd"/>
      <w:r w:rsidRPr="00BB250E">
        <w:t xml:space="preserve"> … </w:t>
      </w:r>
      <w:proofErr w:type="spellStart"/>
      <w:r w:rsidRPr="00BB250E">
        <w:t>or</w:t>
      </w:r>
      <w:proofErr w:type="spellEnd"/>
      <w:r w:rsidRPr="00BB250E">
        <w:t xml:space="preserve">; </w:t>
      </w:r>
      <w:proofErr w:type="spellStart"/>
      <w:r w:rsidRPr="00BB250E">
        <w:t>neither</w:t>
      </w:r>
      <w:proofErr w:type="spellEnd"/>
      <w:r w:rsidRPr="00BB250E">
        <w:t xml:space="preserve"> … </w:t>
      </w:r>
      <w:proofErr w:type="spellStart"/>
      <w:r w:rsidRPr="00BB250E">
        <w:t>nor</w:t>
      </w:r>
      <w:proofErr w:type="spellEnd"/>
      <w:r w:rsidRPr="00BB250E">
        <w:t>;</w:t>
      </w:r>
    </w:p>
    <w:p w:rsidR="005D5E9E" w:rsidRPr="00BB250E" w:rsidRDefault="005D5E9E" w:rsidP="005D5E9E">
      <w:r w:rsidRPr="00BB250E">
        <w:t>• распознавать в речи условные предложения нереального характера (</w:t>
      </w:r>
      <w:proofErr w:type="spellStart"/>
      <w:r w:rsidRPr="00BB250E">
        <w:t>Conditional</w:t>
      </w:r>
      <w:proofErr w:type="spellEnd"/>
      <w:r w:rsidRPr="00BB250E">
        <w:t xml:space="preserve"> II — </w:t>
      </w:r>
      <w:proofErr w:type="spellStart"/>
      <w:r w:rsidRPr="00BB250E">
        <w:t>If</w:t>
      </w:r>
      <w:proofErr w:type="spellEnd"/>
      <w:r w:rsidRPr="00BB250E">
        <w:t xml:space="preserve"> I </w:t>
      </w:r>
      <w:proofErr w:type="spellStart"/>
      <w:r w:rsidRPr="00BB250E">
        <w:t>wereyou</w:t>
      </w:r>
      <w:proofErr w:type="spellEnd"/>
      <w:r w:rsidRPr="00BB250E">
        <w:t xml:space="preserve">, I </w:t>
      </w:r>
      <w:proofErr w:type="spellStart"/>
      <w:r w:rsidRPr="00BB250E">
        <w:t>wouldstartlearningFrench</w:t>
      </w:r>
      <w:proofErr w:type="spellEnd"/>
      <w:r w:rsidRPr="00BB250E">
        <w:t>);</w:t>
      </w:r>
    </w:p>
    <w:p w:rsidR="005D5E9E" w:rsidRPr="00AB7BBD" w:rsidRDefault="005D5E9E" w:rsidP="005D5E9E">
      <w:r w:rsidRPr="00AB7BBD">
        <w:t>•</w:t>
      </w:r>
      <w:r w:rsidRPr="00BB250E">
        <w:t> </w:t>
      </w:r>
      <w:r w:rsidRPr="00AB7BBD">
        <w:t xml:space="preserve">использовать в речи глаголы во </w:t>
      </w:r>
      <w:proofErr w:type="spellStart"/>
      <w:r w:rsidRPr="00AB7BBD">
        <w:t>временны́</w:t>
      </w:r>
      <w:proofErr w:type="gramStart"/>
      <w:r w:rsidRPr="00AB7BBD">
        <w:t>х</w:t>
      </w:r>
      <w:proofErr w:type="spellEnd"/>
      <w:proofErr w:type="gramEnd"/>
      <w:r w:rsidRPr="00AB7BBD">
        <w:t xml:space="preserve"> формах действительного </w:t>
      </w:r>
      <w:proofErr w:type="spellStart"/>
      <w:r w:rsidRPr="00AB7BBD">
        <w:t>залога:</w:t>
      </w:r>
      <w:r w:rsidRPr="00BB250E">
        <w:t>PastPerfect</w:t>
      </w:r>
      <w:proofErr w:type="spellEnd"/>
      <w:r w:rsidRPr="00AB7BBD">
        <w:t xml:space="preserve">, </w:t>
      </w:r>
      <w:proofErr w:type="spellStart"/>
      <w:r w:rsidRPr="00BB250E">
        <w:t>PresentPerfect</w:t>
      </w:r>
      <w:r>
        <w:t>Progressive</w:t>
      </w:r>
      <w:proofErr w:type="spellEnd"/>
      <w:r w:rsidRPr="00AB7BBD">
        <w:t xml:space="preserve">, </w:t>
      </w:r>
      <w:proofErr w:type="spellStart"/>
      <w:r w:rsidRPr="00BB250E">
        <w:t>Future</w:t>
      </w:r>
      <w:r w:rsidRPr="00AB7BBD">
        <w:t>-</w:t>
      </w:r>
      <w:r w:rsidRPr="00BB250E">
        <w:t>in</w:t>
      </w:r>
      <w:r w:rsidRPr="00AB7BBD">
        <w:t>-</w:t>
      </w:r>
      <w:r w:rsidRPr="00BB250E">
        <w:t>the</w:t>
      </w:r>
      <w:r w:rsidRPr="00AB7BBD">
        <w:t>-</w:t>
      </w:r>
      <w:r w:rsidRPr="00BB250E">
        <w:t>Past</w:t>
      </w:r>
      <w:proofErr w:type="spellEnd"/>
      <w:r w:rsidRPr="00AB7BBD">
        <w:t>;</w:t>
      </w:r>
    </w:p>
    <w:p w:rsidR="005D5E9E" w:rsidRPr="00BB250E" w:rsidRDefault="005D5E9E" w:rsidP="005D5E9E">
      <w:pPr>
        <w:rPr>
          <w:u w:val="single"/>
        </w:rPr>
      </w:pPr>
      <w:r w:rsidRPr="00BB250E">
        <w:rPr>
          <w:u w:val="single"/>
        </w:rPr>
        <w:t>Лексическая сторона речи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научится:</w:t>
      </w:r>
    </w:p>
    <w:p w:rsidR="005D5E9E" w:rsidRPr="00BB250E" w:rsidRDefault="005D5E9E" w:rsidP="005D5E9E">
      <w:r w:rsidRPr="00BB250E">
        <w:t xml:space="preserve">• узнавать в письменном и звучащем тексте изученные лексические </w:t>
      </w:r>
      <w:proofErr w:type="gramStart"/>
      <w:r w:rsidRPr="00BB250E">
        <w:t>единицы</w:t>
      </w:r>
      <w:proofErr w:type="gramEnd"/>
      <w:r w:rsidRPr="00BB250E">
        <w:t xml:space="preserve"> в том числе многозначные, в пределах тематики основной школы;</w:t>
      </w:r>
    </w:p>
    <w:p w:rsidR="005D5E9E" w:rsidRPr="00BB250E" w:rsidRDefault="005D5E9E" w:rsidP="005D5E9E">
      <w:r w:rsidRPr="00BB250E"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этикета);</w:t>
      </w:r>
    </w:p>
    <w:p w:rsidR="005D5E9E" w:rsidRPr="00BB250E" w:rsidRDefault="005D5E9E" w:rsidP="005D5E9E">
      <w:r w:rsidRPr="00BB250E">
        <w:t>• соблюдать нормы лексической сочетаемости;</w:t>
      </w:r>
    </w:p>
    <w:p w:rsidR="005D5E9E" w:rsidRPr="00BB250E" w:rsidRDefault="005D5E9E" w:rsidP="005D5E9E">
      <w:r w:rsidRPr="00BB250E">
        <w:t>• распознавать и образовывать родственные слова с использованием основных способов словообразования (аффиксации, конверсии).</w:t>
      </w:r>
    </w:p>
    <w:p w:rsidR="005D5E9E" w:rsidRPr="00BB250E" w:rsidRDefault="005D5E9E" w:rsidP="005D5E9E">
      <w:pPr>
        <w:rPr>
          <w:i/>
          <w:iCs/>
        </w:rPr>
      </w:pPr>
      <w:r w:rsidRPr="00BB250E">
        <w:rPr>
          <w:i/>
          <w:iCs/>
        </w:rPr>
        <w:t>Ученик получит возможность научиться:</w:t>
      </w:r>
    </w:p>
    <w:p w:rsidR="005D5E9E" w:rsidRPr="00BB250E" w:rsidRDefault="005D5E9E" w:rsidP="005D5E9E">
      <w:r w:rsidRPr="00BB250E">
        <w:t xml:space="preserve">• употреблять в речи в нескольких значениях многозначные слова, изученные в пределах тематики основной школы; </w:t>
      </w:r>
    </w:p>
    <w:p w:rsidR="005D5E9E" w:rsidRPr="00BB250E" w:rsidRDefault="005D5E9E" w:rsidP="005D5E9E">
      <w:r w:rsidRPr="00BB250E">
        <w:t>• находить различия между явлениями синонимии и антонимии;</w:t>
      </w:r>
    </w:p>
    <w:p w:rsidR="005D5E9E" w:rsidRPr="00BB250E" w:rsidRDefault="005D5E9E" w:rsidP="005D5E9E">
      <w:r w:rsidRPr="00BB250E">
        <w:t>• распознавать принадлежность слов к частям речи по определённым признакам;</w:t>
      </w:r>
    </w:p>
    <w:p w:rsidR="005D5E9E" w:rsidRPr="00BB250E" w:rsidRDefault="005D5E9E" w:rsidP="005D5E9E">
      <w:pPr>
        <w:jc w:val="both"/>
      </w:pPr>
      <w:r w:rsidRPr="00BB250E">
        <w:t xml:space="preserve">• использовать языковую догадку в процессе чтения и </w:t>
      </w:r>
      <w:proofErr w:type="spellStart"/>
      <w:r w:rsidRPr="00BB250E">
        <w:t>аудирования</w:t>
      </w:r>
      <w:proofErr w:type="spellEnd"/>
      <w:r w:rsidRPr="00BB250E">
        <w:t xml:space="preserve"> (догадываться о значении незнакомых слов по контексту и по словообразовательным элементам).</w:t>
      </w:r>
    </w:p>
    <w:p w:rsidR="005D5E9E" w:rsidRDefault="005D5E9E" w:rsidP="005D5E9E">
      <w:pPr>
        <w:pStyle w:val="a5"/>
        <w:ind w:firstLine="567"/>
        <w:jc w:val="center"/>
        <w:rPr>
          <w:rFonts w:ascii="Times New Roman" w:hAnsi="Times New Roman"/>
          <w:b/>
          <w:sz w:val="28"/>
          <w:szCs w:val="20"/>
          <w:u w:val="single"/>
        </w:rPr>
        <w:sectPr w:rsidR="005D5E9E" w:rsidSect="000A4E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5E9E" w:rsidRDefault="005D5E9E" w:rsidP="005D5E9E">
      <w:pPr>
        <w:pStyle w:val="a5"/>
        <w:ind w:firstLine="567"/>
        <w:jc w:val="center"/>
        <w:rPr>
          <w:rFonts w:ascii="Times New Roman" w:hAnsi="Times New Roman"/>
          <w:b/>
          <w:sz w:val="28"/>
          <w:szCs w:val="20"/>
          <w:u w:val="single"/>
        </w:rPr>
      </w:pPr>
      <w:r w:rsidRPr="002E34D8">
        <w:rPr>
          <w:rFonts w:ascii="Times New Roman" w:hAnsi="Times New Roman"/>
          <w:b/>
          <w:sz w:val="28"/>
          <w:szCs w:val="20"/>
          <w:u w:val="single"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sz w:val="28"/>
          <w:szCs w:val="20"/>
          <w:u w:val="single"/>
        </w:rPr>
        <w:t xml:space="preserve"> 5 класс</w:t>
      </w:r>
    </w:p>
    <w:p w:rsidR="005D5E9E" w:rsidRDefault="005D5E9E" w:rsidP="005D5E9E">
      <w:pPr>
        <w:jc w:val="center"/>
        <w:rPr>
          <w:b/>
        </w:rPr>
      </w:pPr>
    </w:p>
    <w:tbl>
      <w:tblPr>
        <w:tblW w:w="157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1942"/>
        <w:gridCol w:w="863"/>
        <w:gridCol w:w="154"/>
        <w:gridCol w:w="3302"/>
        <w:gridCol w:w="7938"/>
        <w:gridCol w:w="994"/>
        <w:gridCol w:w="28"/>
      </w:tblGrid>
      <w:tr w:rsidR="005D5E9E" w:rsidRPr="002B1F7D" w:rsidTr="007669CA">
        <w:trPr>
          <w:cantSplit/>
          <w:trHeight w:val="484"/>
        </w:trPr>
        <w:tc>
          <w:tcPr>
            <w:tcW w:w="576" w:type="dxa"/>
          </w:tcPr>
          <w:p w:rsidR="005D5E9E" w:rsidRPr="006200DC" w:rsidRDefault="005D5E9E" w:rsidP="007669CA">
            <w:pPr>
              <w:rPr>
                <w:b/>
              </w:rPr>
            </w:pPr>
            <w:r w:rsidRPr="006200DC">
              <w:rPr>
                <w:b/>
              </w:rPr>
              <w:t>№</w:t>
            </w:r>
          </w:p>
        </w:tc>
        <w:tc>
          <w:tcPr>
            <w:tcW w:w="1942" w:type="dxa"/>
          </w:tcPr>
          <w:p w:rsidR="005D5E9E" w:rsidRPr="006200DC" w:rsidRDefault="005D5E9E" w:rsidP="007669CA">
            <w:pPr>
              <w:jc w:val="center"/>
              <w:rPr>
                <w:b/>
              </w:rPr>
            </w:pPr>
            <w:r w:rsidRPr="006200DC">
              <w:rPr>
                <w:b/>
              </w:rPr>
              <w:t>Раздел</w:t>
            </w:r>
          </w:p>
          <w:p w:rsidR="005D5E9E" w:rsidRPr="006200DC" w:rsidRDefault="005D5E9E" w:rsidP="007669CA">
            <w:pPr>
              <w:jc w:val="center"/>
              <w:rPr>
                <w:b/>
              </w:rPr>
            </w:pPr>
            <w:r w:rsidRPr="006200DC">
              <w:rPr>
                <w:b/>
              </w:rPr>
              <w:t>Тема</w:t>
            </w:r>
          </w:p>
        </w:tc>
        <w:tc>
          <w:tcPr>
            <w:tcW w:w="863" w:type="dxa"/>
          </w:tcPr>
          <w:p w:rsidR="005D5E9E" w:rsidRDefault="005D5E9E" w:rsidP="007669CA">
            <w:pPr>
              <w:rPr>
                <w:b/>
              </w:rPr>
            </w:pPr>
            <w:r w:rsidRPr="006200DC">
              <w:rPr>
                <w:b/>
              </w:rPr>
              <w:t>Дата</w:t>
            </w:r>
          </w:p>
          <w:p w:rsidR="005D5E9E" w:rsidRPr="006200DC" w:rsidRDefault="005D5E9E" w:rsidP="007669CA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3456" w:type="dxa"/>
            <w:gridSpan w:val="2"/>
          </w:tcPr>
          <w:p w:rsidR="005D5E9E" w:rsidRPr="006200DC" w:rsidRDefault="005D5E9E" w:rsidP="007669CA">
            <w:pPr>
              <w:jc w:val="center"/>
              <w:rPr>
                <w:b/>
              </w:rPr>
            </w:pPr>
            <w:r w:rsidRPr="006200DC">
              <w:rPr>
                <w:b/>
              </w:rPr>
              <w:t>Деятельность учащихся</w:t>
            </w:r>
          </w:p>
          <w:p w:rsidR="005D5E9E" w:rsidRPr="006200DC" w:rsidRDefault="005D5E9E" w:rsidP="007669CA">
            <w:pPr>
              <w:jc w:val="center"/>
              <w:rPr>
                <w:b/>
              </w:rPr>
            </w:pPr>
          </w:p>
        </w:tc>
        <w:tc>
          <w:tcPr>
            <w:tcW w:w="7938" w:type="dxa"/>
          </w:tcPr>
          <w:p w:rsidR="005D5E9E" w:rsidRPr="006200DC" w:rsidRDefault="005D5E9E" w:rsidP="007669CA">
            <w:pPr>
              <w:ind w:right="113"/>
              <w:jc w:val="center"/>
              <w:rPr>
                <w:b/>
              </w:rPr>
            </w:pPr>
            <w:r w:rsidRPr="006200DC">
              <w:rPr>
                <w:b/>
              </w:rPr>
              <w:t>Формирование УУД</w:t>
            </w:r>
          </w:p>
        </w:tc>
        <w:tc>
          <w:tcPr>
            <w:tcW w:w="1022" w:type="dxa"/>
            <w:gridSpan w:val="2"/>
          </w:tcPr>
          <w:p w:rsidR="005D5E9E" w:rsidRDefault="005D5E9E" w:rsidP="007669CA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5D5E9E" w:rsidRPr="006200DC" w:rsidRDefault="005D5E9E" w:rsidP="007669CA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5D5E9E" w:rsidRPr="004E653C" w:rsidTr="007669CA">
        <w:tc>
          <w:tcPr>
            <w:tcW w:w="15797" w:type="dxa"/>
            <w:gridSpan w:val="8"/>
          </w:tcPr>
          <w:p w:rsidR="005D5E9E" w:rsidRPr="004E653C" w:rsidRDefault="005D5E9E" w:rsidP="007669CA">
            <w:r w:rsidRPr="004E653C">
              <w:rPr>
                <w:b/>
                <w:lang w:eastAsia="ar-SA"/>
              </w:rPr>
              <w:t>Раздел 1.  Моя страница в Инт</w:t>
            </w:r>
            <w:r w:rsidR="001B003B">
              <w:rPr>
                <w:b/>
                <w:lang w:eastAsia="ar-SA"/>
              </w:rPr>
              <w:t>ернете: знакомство с героями (11</w:t>
            </w:r>
            <w:r w:rsidRPr="004E653C">
              <w:rPr>
                <w:b/>
                <w:lang w:eastAsia="ar-SA"/>
              </w:rPr>
              <w:t xml:space="preserve"> ч)</w:t>
            </w:r>
          </w:p>
        </w:tc>
      </w:tr>
      <w:tr w:rsidR="005D5E9E" w:rsidRPr="004E653C" w:rsidTr="007669CA">
        <w:tc>
          <w:tcPr>
            <w:tcW w:w="576" w:type="dxa"/>
          </w:tcPr>
          <w:p w:rsidR="005D5E9E" w:rsidRPr="002B1F7D" w:rsidRDefault="005D5E9E" w:rsidP="007669CA">
            <w:pPr>
              <w:jc w:val="both"/>
            </w:pPr>
            <w:r w:rsidRPr="002B1F7D">
              <w:t>1</w:t>
            </w:r>
            <w:r w:rsidR="007669CA">
              <w:t>-2</w:t>
            </w:r>
          </w:p>
        </w:tc>
        <w:tc>
          <w:tcPr>
            <w:tcW w:w="1942" w:type="dxa"/>
          </w:tcPr>
          <w:p w:rsidR="005D5E9E" w:rsidRPr="00885491" w:rsidRDefault="005D5E9E" w:rsidP="007669CA">
            <w:proofErr w:type="spellStart"/>
            <w:r>
              <w:t>Myhomepage</w:t>
            </w:r>
            <w:proofErr w:type="spellEnd"/>
          </w:p>
        </w:tc>
        <w:tc>
          <w:tcPr>
            <w:tcW w:w="863" w:type="dxa"/>
          </w:tcPr>
          <w:p w:rsidR="005D5E9E" w:rsidRPr="002B1F7D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Pr="002B1F7D" w:rsidRDefault="005D5E9E" w:rsidP="007669CA">
            <w:r w:rsidRPr="004E653C">
              <w:rPr>
                <w:bCs/>
              </w:rPr>
              <w:t xml:space="preserve">Рассказывают о своих летних каникулах. Учатся понимать необходимую информацию в воспринимаемом на слух тексте. </w:t>
            </w:r>
            <w:r>
              <w:rPr>
                <w:bCs/>
              </w:rPr>
              <w:t>Ведут диалог-расспрос.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rPr>
                <w:bCs/>
                <w:spacing w:val="-10"/>
              </w:rPr>
            </w:pPr>
            <w:proofErr w:type="spellStart"/>
            <w:r w:rsidRPr="004E653C">
              <w:rPr>
                <w:b/>
                <w:i/>
                <w:spacing w:val="-10"/>
              </w:rPr>
              <w:t>Личностные</w:t>
            </w:r>
            <w:proofErr w:type="gramStart"/>
            <w:r w:rsidRPr="004E653C">
              <w:rPr>
                <w:b/>
                <w:i/>
                <w:spacing w:val="-10"/>
              </w:rPr>
              <w:t>:</w:t>
            </w:r>
            <w:r w:rsidRPr="004E653C">
              <w:rPr>
                <w:bCs/>
                <w:spacing w:val="-10"/>
              </w:rPr>
              <w:t>Р</w:t>
            </w:r>
            <w:proofErr w:type="gramEnd"/>
            <w:r w:rsidRPr="004E653C">
              <w:rPr>
                <w:bCs/>
                <w:spacing w:val="-10"/>
              </w:rPr>
              <w:t>азвитие</w:t>
            </w:r>
            <w:proofErr w:type="spellEnd"/>
            <w:r w:rsidRPr="004E653C">
              <w:rPr>
                <w:bCs/>
                <w:spacing w:val="-10"/>
              </w:rPr>
              <w:t xml:space="preserve"> любознательности и стремления расширять свой кругозор</w:t>
            </w:r>
          </w:p>
          <w:p w:rsidR="005D5E9E" w:rsidRPr="004E653C" w:rsidRDefault="005D5E9E" w:rsidP="007669CA">
            <w:pPr>
              <w:rPr>
                <w:bCs/>
              </w:rPr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rPr>
                <w:bCs/>
              </w:rPr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bCs/>
              </w:rPr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rPr>
                <w:bCs/>
              </w:rPr>
              <w:t>Осознанно строить речевое высказывание в соответствии с коммуникативными задачами</w:t>
            </w:r>
          </w:p>
          <w:p w:rsidR="005D5E9E" w:rsidRPr="004E653C" w:rsidRDefault="005D5E9E" w:rsidP="007669CA">
            <w:pPr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работать в парах.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rPr>
                <w:sz w:val="20"/>
                <w:szCs w:val="20"/>
              </w:rPr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2B1F7D" w:rsidRDefault="005D5E9E" w:rsidP="007669CA">
            <w:pPr>
              <w:jc w:val="both"/>
            </w:pPr>
            <w:r>
              <w:t>3</w:t>
            </w:r>
            <w:r w:rsidR="007669CA">
              <w:t>-4</w:t>
            </w:r>
          </w:p>
        </w:tc>
        <w:tc>
          <w:tcPr>
            <w:tcW w:w="1942" w:type="dxa"/>
          </w:tcPr>
          <w:p w:rsidR="005D5E9E" w:rsidRPr="004E653C" w:rsidRDefault="005D5E9E" w:rsidP="007669CA">
            <w:r w:rsidRPr="004E653C">
              <w:t xml:space="preserve">Глагол </w:t>
            </w:r>
            <w:proofErr w:type="spellStart"/>
            <w:r>
              <w:t>tobe</w:t>
            </w:r>
            <w:proofErr w:type="spellEnd"/>
            <w:r w:rsidRPr="004E653C">
              <w:t xml:space="preserve"> в простом настоящем времени</w:t>
            </w:r>
          </w:p>
        </w:tc>
        <w:tc>
          <w:tcPr>
            <w:tcW w:w="863" w:type="dxa"/>
          </w:tcPr>
          <w:p w:rsidR="005D5E9E" w:rsidRPr="004E653C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формами глагола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учатся составлять предложения, используя разные формы глагола </w:t>
            </w:r>
          </w:p>
          <w:p w:rsidR="005D5E9E" w:rsidRPr="004E653C" w:rsidRDefault="005D5E9E" w:rsidP="007669CA">
            <w:pPr>
              <w:jc w:val="both"/>
            </w:pP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bCs/>
              </w:rPr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rPr>
                <w:bCs/>
              </w:rPr>
              <w:t>Формирование уважительного отношения к истории и культуре страны изучаемого языка</w:t>
            </w:r>
          </w:p>
          <w:p w:rsidR="005D5E9E" w:rsidRPr="004E653C" w:rsidRDefault="005D5E9E" w:rsidP="007669CA">
            <w:pPr>
              <w:jc w:val="both"/>
              <w:rPr>
                <w:bCs/>
              </w:rPr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rPr>
                <w:bCs/>
              </w:rPr>
              <w:t>Оценивать правильность выполнения действий</w:t>
            </w:r>
          </w:p>
          <w:p w:rsidR="005D5E9E" w:rsidRPr="004E653C" w:rsidRDefault="005D5E9E" w:rsidP="007669CA">
            <w:pPr>
              <w:jc w:val="both"/>
              <w:rPr>
                <w:bCs/>
              </w:rPr>
            </w:pPr>
            <w:r w:rsidRPr="004E653C">
              <w:rPr>
                <w:b/>
                <w:bCs/>
                <w:i/>
              </w:rPr>
              <w:t xml:space="preserve">Познавательные: </w:t>
            </w:r>
            <w:r w:rsidRPr="004E653C">
              <w:rPr>
                <w:bCs/>
              </w:rPr>
              <w:t>Осознанно строить речевое высказывание в соответствии с коммуникативными задачами.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участвовать в обсуждении проблемы и принимать совместно эффективные решения.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7669CA" w:rsidRPr="004E653C" w:rsidTr="007669CA">
        <w:tc>
          <w:tcPr>
            <w:tcW w:w="576" w:type="dxa"/>
          </w:tcPr>
          <w:p w:rsidR="007669CA" w:rsidRDefault="007669CA" w:rsidP="007669CA">
            <w:pPr>
              <w:jc w:val="both"/>
            </w:pPr>
            <w:r>
              <w:t>5</w:t>
            </w:r>
          </w:p>
        </w:tc>
        <w:tc>
          <w:tcPr>
            <w:tcW w:w="1942" w:type="dxa"/>
          </w:tcPr>
          <w:p w:rsidR="007669CA" w:rsidRPr="004E653C" w:rsidRDefault="007669CA" w:rsidP="007669CA">
            <w:proofErr w:type="spellStart"/>
            <w:r>
              <w:t>Misha'shobby</w:t>
            </w:r>
            <w:proofErr w:type="spellEnd"/>
          </w:p>
        </w:tc>
        <w:tc>
          <w:tcPr>
            <w:tcW w:w="863" w:type="dxa"/>
          </w:tcPr>
          <w:p w:rsidR="007669CA" w:rsidRPr="004E653C" w:rsidRDefault="007669CA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7669CA" w:rsidRDefault="007669CA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53C">
              <w:t xml:space="preserve">Тренируются в чтении связного </w:t>
            </w:r>
            <w:proofErr w:type="gramStart"/>
            <w:r w:rsidRPr="004E653C">
              <w:t>текста</w:t>
            </w:r>
            <w:proofErr w:type="gramEnd"/>
            <w:r w:rsidRPr="004E653C">
              <w:t xml:space="preserve"> с полным пониманием прочитанного, формируют умение отвечать на вопросы, используя полученную информацию.</w:t>
            </w:r>
          </w:p>
        </w:tc>
        <w:tc>
          <w:tcPr>
            <w:tcW w:w="7938" w:type="dxa"/>
          </w:tcPr>
          <w:p w:rsidR="007669CA" w:rsidRPr="004E653C" w:rsidRDefault="007669CA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Практическая подготовленность ученика (подставить уже знакомые слова в незнакомый текст по смыслу).</w:t>
            </w:r>
          </w:p>
          <w:p w:rsidR="007669CA" w:rsidRPr="004E653C" w:rsidRDefault="007669CA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i/>
              </w:rPr>
              <w:t>Регулятивные</w:t>
            </w:r>
          </w:p>
          <w:p w:rsidR="007669CA" w:rsidRDefault="007669CA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находить средства её осуществления.</w:t>
            </w:r>
          </w:p>
          <w:p w:rsidR="007669CA" w:rsidRPr="004E653C" w:rsidRDefault="007669CA" w:rsidP="007669CA">
            <w:pPr>
              <w:rPr>
                <w:color w:val="000000"/>
              </w:rPr>
            </w:pPr>
            <w:r w:rsidRPr="004E653C">
              <w:rPr>
                <w:b/>
                <w:bCs/>
                <w:i/>
              </w:rPr>
              <w:t xml:space="preserve">Познавательные: </w:t>
            </w:r>
            <w:r w:rsidRPr="004E653C">
              <w:rPr>
                <w:color w:val="000000"/>
              </w:rPr>
              <w:t>Увеличение словарного запаса. Самостоятельный поиск информации (работа со словарем, поиск значений слов).</w:t>
            </w:r>
          </w:p>
          <w:p w:rsidR="007669CA" w:rsidRPr="004E653C" w:rsidRDefault="007669CA" w:rsidP="007669CA">
            <w:pPr>
              <w:jc w:val="both"/>
              <w:rPr>
                <w:b/>
                <w:i/>
              </w:rPr>
            </w:pPr>
            <w:proofErr w:type="gramStart"/>
            <w:r w:rsidRPr="00D741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</w:t>
            </w:r>
            <w:proofErr w:type="gramEnd"/>
            <w:r w:rsidRPr="00D741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воспринимать иноязычную речь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слух</w:t>
            </w:r>
          </w:p>
        </w:tc>
        <w:tc>
          <w:tcPr>
            <w:tcW w:w="1022" w:type="dxa"/>
            <w:gridSpan w:val="2"/>
          </w:tcPr>
          <w:p w:rsidR="007669CA" w:rsidRPr="004E653C" w:rsidRDefault="007669CA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7669CA" w:rsidP="007669CA">
            <w:pPr>
              <w:jc w:val="both"/>
            </w:pPr>
            <w:r>
              <w:lastRenderedPageBreak/>
              <w:t>6</w:t>
            </w:r>
          </w:p>
        </w:tc>
        <w:tc>
          <w:tcPr>
            <w:tcW w:w="1942" w:type="dxa"/>
          </w:tcPr>
          <w:p w:rsidR="005D5E9E" w:rsidRPr="004E653C" w:rsidRDefault="005D5E9E" w:rsidP="007669CA">
            <w:r w:rsidRPr="004E653C">
              <w:t>Вопросы в простом настоящем времени</w:t>
            </w:r>
          </w:p>
        </w:tc>
        <w:tc>
          <w:tcPr>
            <w:tcW w:w="863" w:type="dxa"/>
          </w:tcPr>
          <w:p w:rsidR="005D5E9E" w:rsidRPr="004E653C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Pr="007A3495" w:rsidRDefault="005D5E9E" w:rsidP="007669CA">
            <w:r w:rsidRPr="004E653C">
              <w:rPr>
                <w:bCs/>
              </w:rPr>
              <w:t xml:space="preserve">Знакомятся с образованием различных типов вопросов в простом настоящем времени. </w:t>
            </w:r>
            <w:r>
              <w:rPr>
                <w:bCs/>
              </w:rPr>
              <w:t xml:space="preserve">Тренируются в их употреблении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Личностные: </w:t>
            </w:r>
            <w:r w:rsidRPr="004E653C">
              <w:rPr>
                <w:spacing w:val="-6"/>
              </w:rPr>
              <w:t>Проявляют познавательный интерес к учебной деятельности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определять и формулировать цель деятельности на уроке.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Умение выделять в тексте необходимую информацию.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51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  <w:r w:rsidRPr="00DC51CA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адекватно использовать речевые действия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t>7</w:t>
            </w:r>
          </w:p>
        </w:tc>
        <w:tc>
          <w:tcPr>
            <w:tcW w:w="1942" w:type="dxa"/>
          </w:tcPr>
          <w:p w:rsidR="005D5E9E" w:rsidRPr="00885491" w:rsidRDefault="005D5E9E" w:rsidP="007669CA">
            <w:proofErr w:type="spellStart"/>
            <w:r>
              <w:t>AgentCute'sstory</w:t>
            </w:r>
            <w:proofErr w:type="spellEnd"/>
          </w:p>
        </w:tc>
        <w:tc>
          <w:tcPr>
            <w:tcW w:w="863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Pr="004E653C" w:rsidRDefault="005D5E9E" w:rsidP="007669CA">
            <w:pPr>
              <w:jc w:val="both"/>
            </w:pPr>
            <w:r w:rsidRPr="004E653C">
              <w:t xml:space="preserve">Тренируются в чтении связного </w:t>
            </w:r>
            <w:proofErr w:type="gramStart"/>
            <w:r w:rsidRPr="004E653C">
              <w:t>текста</w:t>
            </w:r>
            <w:proofErr w:type="gramEnd"/>
            <w:r w:rsidRPr="004E653C">
              <w:t xml:space="preserve"> с полным пониманием прочитанного, формируют умение отвечать на вопросы, используя полученную информацию.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rPr>
                <w:bCs/>
              </w:rPr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Толерантное отношение к носителям языка.</w:t>
            </w:r>
          </w:p>
          <w:p w:rsidR="005D5E9E" w:rsidRPr="004E653C" w:rsidRDefault="005D5E9E" w:rsidP="007669CA">
            <w:pPr>
              <w:rPr>
                <w:bCs/>
              </w:rPr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rPr>
                <w:lang w:eastAsia="ar-SA"/>
              </w:rPr>
              <w:t>Постановка и решение проблемы; анализ ситуации.</w:t>
            </w:r>
          </w:p>
          <w:p w:rsidR="005D5E9E" w:rsidRPr="004E653C" w:rsidRDefault="005D5E9E" w:rsidP="007669CA">
            <w:pPr>
              <w:rPr>
                <w:bCs/>
              </w:rPr>
            </w:pPr>
            <w:r w:rsidRPr="004E653C">
              <w:rPr>
                <w:b/>
                <w:bCs/>
                <w:i/>
              </w:rPr>
              <w:t xml:space="preserve">Познавательные: </w:t>
            </w:r>
            <w:r w:rsidRPr="004E653C">
              <w:t>Умение пользоваться англо-русским словарем (в том числе и транскрипцией).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pacing w:val="-4"/>
                <w:sz w:val="24"/>
                <w:szCs w:val="24"/>
              </w:rPr>
            </w:pPr>
            <w:r w:rsidRPr="009D5AFD">
              <w:rPr>
                <w:rFonts w:ascii="Times New Roman" w:hAnsi="Times New Roman"/>
                <w:b/>
                <w:bCs/>
                <w:i/>
                <w:spacing w:val="-4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b/>
                <w:bCs/>
                <w:i/>
                <w:spacing w:val="-4"/>
                <w:sz w:val="24"/>
                <w:szCs w:val="24"/>
              </w:rPr>
              <w:t>:</w:t>
            </w:r>
          </w:p>
          <w:p w:rsidR="005D5E9E" w:rsidRPr="009D5AF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9D5A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Умение формулировать собственное мнение и позицию.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t>8</w:t>
            </w:r>
          </w:p>
        </w:tc>
        <w:tc>
          <w:tcPr>
            <w:tcW w:w="1942" w:type="dxa"/>
          </w:tcPr>
          <w:p w:rsidR="005D5E9E" w:rsidRPr="002F41BE" w:rsidRDefault="005D5E9E" w:rsidP="007669CA">
            <w:r>
              <w:t>Правила этикета</w:t>
            </w:r>
          </w:p>
        </w:tc>
        <w:tc>
          <w:tcPr>
            <w:tcW w:w="863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Pr="004E653C" w:rsidRDefault="005D5E9E" w:rsidP="007669CA">
            <w:r w:rsidRPr="004E653C">
              <w:rPr>
                <w:bCs/>
              </w:rPr>
              <w:t>Знакомство с речевым этикетом. Учатся применять речевые формулы в ситуациях реального общения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Умение устанавливать связь между целью деятельности и её результатом.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Умение 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самоконтроль, 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Осознанное и произвольное построение речевого высказывания с использованием опоры.</w:t>
            </w:r>
          </w:p>
          <w:p w:rsidR="005D5E9E" w:rsidRPr="00136869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5A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</w:t>
            </w:r>
            <w:proofErr w:type="gramStart"/>
            <w:r w:rsidRPr="009D5AF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У</w:t>
            </w:r>
            <w:proofErr w:type="gramEnd"/>
            <w:r w:rsidRPr="009D5AF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меть с достаточной полнотой и точностью выражать </w:t>
            </w:r>
            <w:r w:rsidRPr="009D5AF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свои мысли в соответствии с задачами и условиями коммуникации.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lastRenderedPageBreak/>
              <w:t>9</w:t>
            </w:r>
            <w:r w:rsidR="007669CA">
              <w:t>-10</w:t>
            </w:r>
          </w:p>
        </w:tc>
        <w:tc>
          <w:tcPr>
            <w:tcW w:w="1942" w:type="dxa"/>
          </w:tcPr>
          <w:p w:rsidR="005D5E9E" w:rsidRPr="002F41BE" w:rsidRDefault="005D5E9E" w:rsidP="007669CA">
            <w:r>
              <w:t>Контрольная работа № 1</w:t>
            </w:r>
          </w:p>
        </w:tc>
        <w:tc>
          <w:tcPr>
            <w:tcW w:w="863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rPr>
                <w:sz w:val="20"/>
                <w:szCs w:val="20"/>
              </w:rPr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t>1</w:t>
            </w:r>
            <w:r w:rsidR="007669CA">
              <w:t>1</w:t>
            </w:r>
          </w:p>
        </w:tc>
        <w:tc>
          <w:tcPr>
            <w:tcW w:w="1942" w:type="dxa"/>
          </w:tcPr>
          <w:p w:rsidR="005D5E9E" w:rsidRPr="002F41BE" w:rsidRDefault="005D5E9E" w:rsidP="007669CA">
            <w:r>
              <w:t>Проект «</w:t>
            </w:r>
            <w:proofErr w:type="spellStart"/>
            <w:r>
              <w:t>My</w:t>
            </w:r>
            <w:proofErr w:type="spellEnd"/>
            <w:r w:rsidR="00500751">
              <w:t xml:space="preserve"> </w:t>
            </w:r>
            <w:proofErr w:type="spellStart"/>
            <w:r>
              <w:t>home</w:t>
            </w:r>
            <w:proofErr w:type="spellEnd"/>
            <w:r w:rsidR="00500751">
              <w:t xml:space="preserve"> </w:t>
            </w:r>
            <w:proofErr w:type="spellStart"/>
            <w:r>
              <w:t>page</w:t>
            </w:r>
            <w:proofErr w:type="spellEnd"/>
            <w:r>
              <w:t>»</w:t>
            </w:r>
          </w:p>
        </w:tc>
        <w:tc>
          <w:tcPr>
            <w:tcW w:w="863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456" w:type="dxa"/>
            <w:gridSpan w:val="2"/>
          </w:tcPr>
          <w:p w:rsidR="005D5E9E" w:rsidRPr="004E653C" w:rsidRDefault="005D5E9E" w:rsidP="007669CA">
            <w:pPr>
              <w:jc w:val="both"/>
            </w:pPr>
            <w:r w:rsidRPr="004E653C">
              <w:t>Уметь: представлять наиболее важную и значимую информацию о себе и своей семье</w:t>
            </w:r>
          </w:p>
          <w:p w:rsidR="005D5E9E" w:rsidRPr="004E653C" w:rsidRDefault="005D5E9E" w:rsidP="007669CA">
            <w:pPr>
              <w:jc w:val="both"/>
            </w:pP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Участвовать в творческом, созидательном процессе.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15797" w:type="dxa"/>
            <w:gridSpan w:val="8"/>
          </w:tcPr>
          <w:p w:rsidR="005D5E9E" w:rsidRPr="004E653C" w:rsidRDefault="001B003B" w:rsidP="007669CA">
            <w:r>
              <w:rPr>
                <w:b/>
                <w:lang w:eastAsia="ar-SA"/>
              </w:rPr>
              <w:t xml:space="preserve">Раздел 2. В школе и дома (15 </w:t>
            </w:r>
            <w:r w:rsidR="005D5E9E" w:rsidRPr="004E653C">
              <w:rPr>
                <w:b/>
                <w:lang w:eastAsia="ar-SA"/>
              </w:rPr>
              <w:t>ч)</w:t>
            </w:r>
          </w:p>
        </w:tc>
      </w:tr>
      <w:tr w:rsidR="005D5E9E" w:rsidRPr="004E653C" w:rsidTr="007669CA">
        <w:tc>
          <w:tcPr>
            <w:tcW w:w="576" w:type="dxa"/>
          </w:tcPr>
          <w:p w:rsidR="005D5E9E" w:rsidRPr="007669CA" w:rsidRDefault="005D5E9E" w:rsidP="007669CA">
            <w:pPr>
              <w:jc w:val="both"/>
              <w:rPr>
                <w:lang w:val="en-US"/>
              </w:rPr>
            </w:pPr>
            <w:r>
              <w:t>1</w:t>
            </w:r>
            <w:r w:rsidR="007669CA">
              <w:t>2-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to have got</w:t>
            </w:r>
          </w:p>
          <w:p w:rsidR="007669CA" w:rsidRPr="000622C9" w:rsidRDefault="007669CA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DB7548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глаголом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tohavegot</w:t>
            </w:r>
            <w:proofErr w:type="spellEnd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значении иметь, с образованием утвердительных и отрицательных предложений с ним. Тренируются в составлении своих предложений.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Умение самостоятельно ставить новые учебные цели и задачи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Оценивать правильность выполнения учебной задачи, возможности её решения.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02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5C002D">
              <w:rPr>
                <w:rFonts w:ascii="Times New Roman" w:hAnsi="Times New Roman"/>
                <w:bCs/>
                <w:sz w:val="24"/>
                <w:szCs w:val="24"/>
              </w:rPr>
              <w:t>Умение выразить свои мысли в соответствии с коммуникативной задачей.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669CA" w:rsidRDefault="007669CA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1942" w:type="dxa"/>
          </w:tcPr>
          <w:p w:rsidR="005D5E9E" w:rsidRPr="000622C9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What subjects has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Misha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got at school?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28602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8602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Знакомятся с новой лексикой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,</w:t>
            </w:r>
            <w:r w:rsidRPr="0028602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с выражениями эмоциональной оценки. Тренируются в составлении высказываний с применением изученного материала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 xml:space="preserve">Формирование представления о себе как о личности. 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задачами.</w:t>
            </w:r>
          </w:p>
          <w:p w:rsidR="005D5E9E" w:rsidRPr="004E653C" w:rsidRDefault="005D5E9E" w:rsidP="007669CA">
            <w:pPr>
              <w:jc w:val="both"/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02D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669CA" w:rsidRDefault="007669CA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942" w:type="dxa"/>
          </w:tcPr>
          <w:p w:rsidR="005D5E9E" w:rsidRPr="000622C9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Вопросительные предложения с глаголом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tohavegot</w:t>
            </w:r>
            <w:proofErr w:type="spellEnd"/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28602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Тренируются в образовании вопросительных предложений разных типов с глаголом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tohavegot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Ценностное отношение к труду, учебе и творчеству.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4E653C" w:rsidRDefault="005D5E9E" w:rsidP="007669CA">
            <w:pPr>
              <w:jc w:val="both"/>
              <w:rPr>
                <w:spacing w:val="-10"/>
              </w:rPr>
            </w:pPr>
            <w:r w:rsidRPr="004E653C">
              <w:rPr>
                <w:b/>
                <w:i/>
                <w:spacing w:val="-10"/>
              </w:rPr>
              <w:t xml:space="preserve">Познавательные: </w:t>
            </w:r>
            <w:r w:rsidRPr="004E653C">
              <w:rPr>
                <w:spacing w:val="-10"/>
              </w:rPr>
              <w:t>Умение систематизировать слова по тематическому принципу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02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</w:t>
            </w:r>
            <w:r w:rsidRPr="005C002D">
              <w:rPr>
                <w:rFonts w:ascii="Times New Roman" w:hAnsi="Times New Roman"/>
                <w:bCs/>
                <w:sz w:val="24"/>
                <w:szCs w:val="24"/>
              </w:rPr>
              <w:t>: Умение работать в парах.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669CA" w:rsidRDefault="007669CA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15-16</w:t>
            </w:r>
          </w:p>
        </w:tc>
        <w:tc>
          <w:tcPr>
            <w:tcW w:w="1942" w:type="dxa"/>
          </w:tcPr>
          <w:p w:rsidR="005D5E9E" w:rsidRPr="000622C9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Rob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McWizard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his family and his roots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притяжательным падежом имен существительных. Читают текст с полным пониманием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52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37252F">
              <w:rPr>
                <w:rFonts w:ascii="Times New Roman" w:hAnsi="Times New Roman"/>
                <w:bCs/>
                <w:sz w:val="24"/>
                <w:szCs w:val="24"/>
              </w:rPr>
              <w:t>Умение выразить свои мысли в соответствии с коммуникативной задачей.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7669CA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147D23">
              <w:t>-18</w:t>
            </w:r>
          </w:p>
        </w:tc>
        <w:tc>
          <w:tcPr>
            <w:tcW w:w="1942" w:type="dxa"/>
          </w:tcPr>
          <w:p w:rsidR="005D5E9E" w:rsidRDefault="00147D23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Притяж. Падеж</w:t>
            </w:r>
          </w:p>
          <w:p w:rsidR="00147D23" w:rsidRPr="00147D23" w:rsidRDefault="00147D23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Family 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5B7F6B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Тренируются в составлении вопросов к тексту и ответов на них с применением изученного материала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rPr>
                <w:b/>
                <w:i/>
              </w:rPr>
            </w:pPr>
            <w:r w:rsidRPr="004E653C">
              <w:rPr>
                <w:b/>
                <w:i/>
              </w:rPr>
              <w:t>Личностные</w:t>
            </w:r>
          </w:p>
          <w:p w:rsidR="005D5E9E" w:rsidRPr="00C04F55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F55">
              <w:rPr>
                <w:rFonts w:ascii="Times New Roman" w:hAnsi="Times New Roman"/>
                <w:bCs/>
                <w:sz w:val="24"/>
                <w:szCs w:val="24"/>
              </w:rPr>
              <w:t>Положительное отношение к учебе, познавательной деятельности.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Формирование логического мышления.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Pr="005B7F6B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F55">
              <w:rPr>
                <w:rFonts w:ascii="Times New Roman" w:hAnsi="Times New Roman"/>
                <w:bCs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19-20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2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942" w:type="dxa"/>
          </w:tcPr>
          <w:p w:rsidR="005D5E9E" w:rsidRPr="00ED67B6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 «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My family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B62ED7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Учатся представлять значимую информацию о своей семье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Участвовать в творческом, созидательном процессе.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22-26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15797" w:type="dxa"/>
            <w:gridSpan w:val="8"/>
          </w:tcPr>
          <w:p w:rsidR="005D5E9E" w:rsidRPr="003A4E28" w:rsidRDefault="005D5E9E" w:rsidP="007669CA">
            <w:pPr>
              <w:pStyle w:val="a5"/>
              <w:ind w:firstLine="567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Раздел 3 Приглашение в</w:t>
            </w:r>
            <w:r w:rsidR="001B003B">
              <w:rPr>
                <w:rFonts w:ascii="Times New Roman" w:hAnsi="Times New Roman"/>
                <w:b/>
                <w:sz w:val="24"/>
                <w:szCs w:val="20"/>
              </w:rPr>
              <w:t xml:space="preserve"> Россию: дома и в гостинице (14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ч)</w:t>
            </w: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27-28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неопределенной формой глагола. Учатся выражать указания и просьбы. Узнают инфинитив при чтении и переводе текста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i/>
              </w:rPr>
              <w:t>Личностные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DDE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</w:t>
            </w:r>
            <w:proofErr w:type="spellStart"/>
            <w:r w:rsidRPr="00E27DDE">
              <w:rPr>
                <w:rFonts w:ascii="Times New Roman" w:hAnsi="Times New Roman"/>
                <w:bCs/>
                <w:sz w:val="24"/>
                <w:szCs w:val="24"/>
              </w:rPr>
              <w:t>социокультурной</w:t>
            </w:r>
            <w:proofErr w:type="spellEnd"/>
            <w:r w:rsidRPr="00E27DDE">
              <w:rPr>
                <w:rFonts w:ascii="Times New Roman" w:hAnsi="Times New Roman"/>
                <w:bCs/>
                <w:sz w:val="24"/>
                <w:szCs w:val="24"/>
              </w:rPr>
              <w:t xml:space="preserve"> осведомленности в процессе чтения и прослушивания текстов. Формирование уважительного отношения к традициям и культуре другого народа.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i/>
              </w:rPr>
              <w:t>Регулятивные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52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Умение самостоятельно ставить новые учебные цели и задачи.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Умение находить требуемую информацию в воспринимаемом на слух тексте.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3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B2322">
              <w:rPr>
                <w:rFonts w:ascii="Times New Roman" w:hAnsi="Times New Roman"/>
                <w:bCs/>
                <w:sz w:val="24"/>
                <w:szCs w:val="24"/>
              </w:rPr>
              <w:t>Умение работать в группах.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5D5E9E" w:rsidP="007669CA">
            <w:pPr>
              <w:jc w:val="both"/>
              <w:rPr>
                <w:lang w:val="en-US"/>
              </w:rPr>
            </w:pPr>
            <w:r>
              <w:lastRenderedPageBreak/>
              <w:t>2</w:t>
            </w:r>
            <w:r w:rsidR="00147D23">
              <w:rPr>
                <w:lang w:val="en-US"/>
              </w:rPr>
              <w:t>9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Объектный падеж английских местоимений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объектным падежом английских местоимений. Тренируются в его употреблении. Повторяют правила чтения английских букв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07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F0707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5D5E9E" w:rsidP="007669CA">
            <w:pPr>
              <w:jc w:val="both"/>
              <w:rPr>
                <w:lang w:val="en-US"/>
              </w:rPr>
            </w:pPr>
            <w:r>
              <w:t>3</w:t>
            </w:r>
            <w:r w:rsidR="00147D23">
              <w:rPr>
                <w:lang w:val="en-US"/>
              </w:rPr>
              <w:t>0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Отрицательная форма повелительного наклонения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образованием отрицательной формы повелительного наклонения. Тренируются в применении данного материала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</w:t>
            </w:r>
          </w:p>
          <w:p w:rsidR="005D5E9E" w:rsidRPr="004E653C" w:rsidRDefault="005D5E9E" w:rsidP="007669CA">
            <w:pPr>
              <w:jc w:val="both"/>
              <w:rPr>
                <w:bCs/>
                <w:iCs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31-32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is/there are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5F31C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Тренируются в образовании монологических и диалогических высказываний с применением конструкции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r w:rsidRPr="005F31C4"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thereare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задачи.</w:t>
            </w:r>
          </w:p>
          <w:p w:rsidR="005D5E9E" w:rsidRPr="005F31C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1C4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Познавательные: </w:t>
            </w:r>
            <w:r w:rsidRPr="005F31C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jc w:val="both"/>
              <w:rPr>
                <w:bCs/>
                <w:iCs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 xml:space="preserve">Уметь с достаточной полнотой и точностью выражать свои </w:t>
            </w:r>
            <w:r w:rsidRPr="004E653C">
              <w:rPr>
                <w:bCs/>
              </w:rPr>
              <w:lastRenderedPageBreak/>
              <w:t>мысли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33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proofErr w:type="gramEnd"/>
            <w:r w:rsidRPr="00F93F5E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thereare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.отрицательные предложения</w:t>
            </w:r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Тренируются в образовании монологических и диалогических высказываний с применением конструкции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r w:rsidRPr="005F31C4"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thereare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задачи.</w:t>
            </w:r>
          </w:p>
          <w:p w:rsidR="005D5E9E" w:rsidRPr="005F31C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1C4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Познавательные: </w:t>
            </w:r>
            <w:r w:rsidRPr="005F31C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Уметь с достаточной полнотой и точностью выражать свои мысли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34-35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proofErr w:type="gramEnd"/>
            <w:r w:rsidRPr="004E65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thereare</w:t>
            </w:r>
            <w:proofErr w:type="spellEnd"/>
            <w:r w:rsidRPr="004E65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1017" w:type="dxa"/>
            <w:gridSpan w:val="2"/>
          </w:tcPr>
          <w:p w:rsidR="005D5E9E" w:rsidRPr="00F93F5E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Тренируются в образовании монологических и диалогических высказываний с применением конструкции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Thereis</w:t>
            </w:r>
            <w:proofErr w:type="spellEnd"/>
            <w:r w:rsidRPr="005F31C4">
              <w:rPr>
                <w:rFonts w:ascii="Times New Roman" w:hAnsi="Times New Roman"/>
                <w:bCs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thereare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задачи.</w:t>
            </w:r>
          </w:p>
          <w:p w:rsidR="005D5E9E" w:rsidRPr="005F31C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1C4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Познавательные: </w:t>
            </w:r>
            <w:r w:rsidRPr="005F31C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Уметь выражать свои мысли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147D23" w:rsidRPr="004E653C" w:rsidTr="007669CA">
        <w:tc>
          <w:tcPr>
            <w:tcW w:w="576" w:type="dxa"/>
          </w:tcPr>
          <w:p w:rsidR="00147D23" w:rsidRDefault="00147D23" w:rsidP="007669C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942" w:type="dxa"/>
          </w:tcPr>
          <w:p w:rsidR="00147D23" w:rsidRPr="00147D23" w:rsidRDefault="00147D23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1017" w:type="dxa"/>
            <w:gridSpan w:val="2"/>
          </w:tcPr>
          <w:p w:rsidR="00147D23" w:rsidRPr="00F93F5E" w:rsidRDefault="00147D23" w:rsidP="007669CA">
            <w:pPr>
              <w:jc w:val="both"/>
            </w:pPr>
          </w:p>
        </w:tc>
        <w:tc>
          <w:tcPr>
            <w:tcW w:w="3302" w:type="dxa"/>
          </w:tcPr>
          <w:p w:rsidR="00147D23" w:rsidRDefault="00147D23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8" w:type="dxa"/>
          </w:tcPr>
          <w:p w:rsidR="00147D23" w:rsidRPr="004E653C" w:rsidRDefault="00147D23" w:rsidP="007669CA">
            <w:pPr>
              <w:jc w:val="both"/>
              <w:rPr>
                <w:b/>
                <w:i/>
              </w:rPr>
            </w:pPr>
          </w:p>
        </w:tc>
        <w:tc>
          <w:tcPr>
            <w:tcW w:w="1022" w:type="dxa"/>
            <w:gridSpan w:val="2"/>
          </w:tcPr>
          <w:p w:rsidR="00147D23" w:rsidRPr="004E653C" w:rsidRDefault="00147D23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37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3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38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  <w:r w:rsidRPr="00F93F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A visit to the Empire State Building and Buckingham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Palace</w:t>
            </w:r>
            <w:r w:rsidRPr="00F93F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»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361579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достопримечательностями США и Великобритании. Подготовка сообщения 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Букингемском дворце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>Участвовать в творческом, созидательном процессе.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lastRenderedPageBreak/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Cs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lastRenderedPageBreak/>
              <w:t>39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40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B21FDE" w:rsidRDefault="005D5E9E" w:rsidP="007669CA">
            <w:pPr>
              <w:jc w:val="both"/>
              <w:rPr>
                <w:spacing w:val="-10"/>
              </w:rPr>
            </w:pPr>
            <w:r w:rsidRPr="00B21FDE">
              <w:rPr>
                <w:b/>
                <w:i/>
                <w:spacing w:val="-10"/>
              </w:rPr>
              <w:t xml:space="preserve">Регулятивные: </w:t>
            </w:r>
            <w:r w:rsidRPr="00B21FDE">
              <w:rPr>
                <w:spacing w:val="-10"/>
              </w:rPr>
              <w:t xml:space="preserve">Выделять и осознавать то, что усвоено и что ещё нужно </w:t>
            </w:r>
            <w:proofErr w:type="gramStart"/>
            <w:r w:rsidRPr="00B21FDE">
              <w:rPr>
                <w:spacing w:val="-10"/>
              </w:rPr>
              <w:t>усвоить</w:t>
            </w:r>
            <w:proofErr w:type="gramEnd"/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7A3495" w:rsidTr="007669CA">
        <w:tc>
          <w:tcPr>
            <w:tcW w:w="15797" w:type="dxa"/>
            <w:gridSpan w:val="8"/>
          </w:tcPr>
          <w:p w:rsidR="005D5E9E" w:rsidRPr="00A6363A" w:rsidRDefault="005D5E9E" w:rsidP="007669CA">
            <w:pPr>
              <w:rPr>
                <w:b/>
                <w:lang w:eastAsia="ar-SA"/>
              </w:rPr>
            </w:pPr>
            <w:r w:rsidRPr="004E653C">
              <w:rPr>
                <w:b/>
                <w:lang w:eastAsia="ar-SA"/>
              </w:rPr>
              <w:t xml:space="preserve">Раздел 4. Умения людей и животных. </w:t>
            </w:r>
            <w:r w:rsidR="001B003B">
              <w:rPr>
                <w:b/>
                <w:lang w:eastAsia="ar-SA"/>
              </w:rPr>
              <w:t xml:space="preserve">В аэропорту. Одежда (11 </w:t>
            </w:r>
            <w:r w:rsidRPr="00A6363A">
              <w:rPr>
                <w:b/>
                <w:lang w:eastAsia="ar-SA"/>
              </w:rPr>
              <w:t>часов)</w:t>
            </w: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41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D91198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глаголом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AE273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учатся употреблять его в диалогических и монологических высказываниях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задачи.</w:t>
            </w:r>
          </w:p>
          <w:p w:rsidR="005D5E9E" w:rsidRPr="005F31C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1C4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Познавательные: </w:t>
            </w:r>
            <w:r w:rsidRPr="005F31C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1C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5F31C4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42</w:t>
            </w:r>
          </w:p>
        </w:tc>
        <w:tc>
          <w:tcPr>
            <w:tcW w:w="1942" w:type="dxa"/>
          </w:tcPr>
          <w:p w:rsidR="005D5E9E" w:rsidRPr="00F93F5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 I play on your computer?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текст и находят нужную информацию.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Рассказывают о том, что они умеют делать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07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F0707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ind w:right="128"/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 для выражения просьбы, разрешения</w:t>
            </w:r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AE273B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Выражают просьбы с глаголом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составляют высказывания с глаголом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разных его значениях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07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F0707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t>4</w:t>
            </w:r>
            <w:r w:rsidR="00147D23">
              <w:t>3</w:t>
            </w:r>
          </w:p>
        </w:tc>
        <w:tc>
          <w:tcPr>
            <w:tcW w:w="1942" w:type="dxa"/>
          </w:tcPr>
          <w:p w:rsidR="005D5E9E" w:rsidRPr="003B1E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Глагол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861B32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глаголом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.Тренируются в составлении предложений с ним. Понимают различие в употреблении глаголов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can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must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представления о себе как о личности.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070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F0707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44</w:t>
            </w:r>
          </w:p>
        </w:tc>
        <w:tc>
          <w:tcPr>
            <w:tcW w:w="1942" w:type="dxa"/>
          </w:tcPr>
          <w:p w:rsidR="005D5E9E" w:rsidRPr="003B1E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аэропорт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proofErr w:type="gramEnd"/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861B32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и переводят текст, содержащий новую лексику, узнают и понимают предложения с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861B3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  <w:r w:rsidRPr="00861B3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уважительного отношения к традициям и культуре другого народа.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A9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301A98">
              <w:rPr>
                <w:rFonts w:ascii="Times New Roman" w:hAnsi="Times New Roman"/>
                <w:bCs/>
                <w:sz w:val="24"/>
                <w:szCs w:val="24"/>
              </w:rPr>
              <w:t>Умение работать в группах.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1942" w:type="dxa"/>
          </w:tcPr>
          <w:p w:rsidR="005D5E9E" w:rsidRPr="003B1E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Find your way at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the airport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>Закрепляют лексический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грамматический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 xml:space="preserve"> материал в речевых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языковых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 xml:space="preserve"> упражнениях.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 xml:space="preserve">Желание приобретать новые знания и совершенствовать </w:t>
            </w:r>
            <w:r w:rsidRPr="004E653C">
              <w:lastRenderedPageBreak/>
              <w:t>имеющиеся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Умение самостоятельно ставить новые учебные цели и задачи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Осознанно строить речевое высказывание в соответствии с коммуникативными задачами.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1A9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301A98">
              <w:rPr>
                <w:rFonts w:ascii="Times New Roman" w:hAnsi="Times New Roman"/>
                <w:bCs/>
                <w:sz w:val="24"/>
                <w:szCs w:val="24"/>
              </w:rPr>
              <w:t>Уметь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073AEF" w:rsidRDefault="00147D23" w:rsidP="007669CA">
            <w:pPr>
              <w:jc w:val="both"/>
            </w:pPr>
            <w:r>
              <w:lastRenderedPageBreak/>
              <w:t>45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Одежда и цвет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Актуализация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 xml:space="preserve"> лексик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по теме «одежда» и «цвета»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>. Закрепление лексики в упражнениях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диалогической и монологической речи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bCs/>
                <w:i/>
              </w:rPr>
              <w:t xml:space="preserve">Познавательные: </w:t>
            </w:r>
            <w:r w:rsidRPr="004E653C">
              <w:t>Умение находить требуемую информацию в воспринимаемом на слух тексте.</w:t>
            </w:r>
          </w:p>
          <w:p w:rsidR="005D5E9E" w:rsidRDefault="005D5E9E" w:rsidP="007669CA">
            <w:pPr>
              <w:pStyle w:val="a5"/>
              <w:rPr>
                <w:sz w:val="24"/>
                <w:szCs w:val="24"/>
              </w:rPr>
            </w:pPr>
            <w:r w:rsidRPr="00073A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073AEF">
              <w:rPr>
                <w:rFonts w:ascii="Times New Roman" w:hAnsi="Times New Roman"/>
                <w:sz w:val="24"/>
                <w:szCs w:val="24"/>
              </w:rPr>
              <w:t>Умение воспринимать на слух иноязычную речь.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1942" w:type="dxa"/>
          </w:tcPr>
          <w:p w:rsidR="005D5E9E" w:rsidRPr="003B1E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I've got a yellow T-shirt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и переводят текст с использованием 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>лексик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по теме «одежда» и «цвета»</w:t>
            </w:r>
            <w:r w:rsidRPr="00BB575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 страноведческой информации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 и совершенствовать имеющиеся.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bCs/>
                <w:i/>
              </w:rPr>
              <w:t xml:space="preserve">Познавательные: </w:t>
            </w:r>
            <w:r w:rsidRPr="004E653C">
              <w:t>Умение находить требуемую информацию в воспринимаемом на слух тексте.</w:t>
            </w:r>
          </w:p>
          <w:p w:rsidR="005D5E9E" w:rsidRDefault="005D5E9E" w:rsidP="007669C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73A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073AEF">
              <w:rPr>
                <w:rFonts w:ascii="Times New Roman" w:hAnsi="Times New Roman"/>
                <w:sz w:val="24"/>
                <w:szCs w:val="24"/>
              </w:rPr>
              <w:t>Умение воспринимать на слух иноязычную речь.</w:t>
            </w:r>
          </w:p>
          <w:p w:rsidR="005D5E9E" w:rsidRDefault="005D5E9E" w:rsidP="007669C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47D23" w:rsidP="007669CA">
            <w:pPr>
              <w:jc w:val="both"/>
            </w:pPr>
            <w:r>
              <w:t>46-47</w:t>
            </w:r>
          </w:p>
        </w:tc>
        <w:tc>
          <w:tcPr>
            <w:tcW w:w="1942" w:type="dxa"/>
          </w:tcPr>
          <w:p w:rsidR="005D5E9E" w:rsidRPr="003B1E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4</w:t>
            </w:r>
          </w:p>
        </w:tc>
        <w:tc>
          <w:tcPr>
            <w:tcW w:w="1017" w:type="dxa"/>
            <w:gridSpan w:val="2"/>
          </w:tcPr>
          <w:p w:rsidR="005D5E9E" w:rsidRPr="00F52A0D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lastRenderedPageBreak/>
              <w:t>48-49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 «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Who is it?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DA35D7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DA35D7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Учатся описывать внешность человека, его качества. Стремятся к лучшему оформлению работы, грамотному выражению на английском языке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Участвовать в творческом, созидательном процессе.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задач.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t>50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III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t>51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III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  <w:gridSpan w:val="2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7A3495" w:rsidTr="007669CA">
        <w:tc>
          <w:tcPr>
            <w:tcW w:w="15797" w:type="dxa"/>
            <w:gridSpan w:val="8"/>
          </w:tcPr>
          <w:p w:rsidR="005D5E9E" w:rsidRPr="00A6363A" w:rsidRDefault="001B003B" w:rsidP="007669CA">
            <w:pPr>
              <w:rPr>
                <w:b/>
              </w:rPr>
            </w:pPr>
            <w:r>
              <w:rPr>
                <w:b/>
              </w:rPr>
              <w:t xml:space="preserve">Раздел 5. Мой питомец (8 </w:t>
            </w:r>
            <w:r w:rsidR="005D5E9E" w:rsidRPr="00A6363A">
              <w:rPr>
                <w:b/>
              </w:rPr>
              <w:t>часов)</w:t>
            </w: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lastRenderedPageBreak/>
              <w:t>52</w:t>
            </w:r>
          </w:p>
        </w:tc>
        <w:tc>
          <w:tcPr>
            <w:tcW w:w="1942" w:type="dxa"/>
          </w:tcPr>
          <w:p w:rsidR="005D5E9E" w:rsidRPr="00286A8A" w:rsidRDefault="005D5E9E" w:rsidP="007669CA"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wizard</w:t>
            </w:r>
            <w:proofErr w:type="spellEnd"/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Тренируются в чтении и переводе адаптированного текста с полным его пониманием, применяя изученный материал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знания,  умения, совершенствовать имеющиеся.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  <w:r w:rsidRPr="004E653C">
              <w:t>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</w:t>
            </w:r>
            <w:r w:rsidRPr="004E653C">
              <w:t>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E1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63E14">
              <w:rPr>
                <w:rFonts w:ascii="Times New Roman" w:hAnsi="Times New Roman"/>
                <w:bCs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t>53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Простое настоящее время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E41528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образованием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thePresentSimpleTense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спряжением глаголов, образованием утвердительных и отрицательных предложений.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знания,  умения, совершенствовать имеющиеся. Развитие доброжелательности и эмоционально-нравственной отзывчивости.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E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F60E96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5D5E9E" w:rsidP="007669CA">
            <w:pPr>
              <w:jc w:val="both"/>
            </w:pPr>
            <w:r>
              <w:t>5</w:t>
            </w:r>
            <w:r w:rsidR="001B003B">
              <w:t>4</w:t>
            </w:r>
          </w:p>
        </w:tc>
        <w:tc>
          <w:tcPr>
            <w:tcW w:w="1942" w:type="dxa"/>
          </w:tcPr>
          <w:p w:rsidR="005D5E9E" w:rsidRPr="00286A8A" w:rsidRDefault="005D5E9E" w:rsidP="007669CA">
            <w:proofErr w:type="spellStart"/>
            <w:r>
              <w:t>MypetisNessie</w:t>
            </w:r>
            <w:proofErr w:type="spellEnd"/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Pr="00CD1B45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текст с использованием данной незнакомой лексики. Применяют изученный грамматический материал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знания,  умения, совершенствовать имеющиеся.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  <w:r w:rsidRPr="004E653C">
              <w:t>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</w:t>
            </w:r>
            <w:r w:rsidRPr="004E653C">
              <w:t>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E1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63E14">
              <w:rPr>
                <w:rFonts w:ascii="Times New Roman" w:hAnsi="Times New Roman"/>
                <w:bCs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t>55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 pop star's daily life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both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образованием разделительных вопросов. Закрепляют грамматический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материал в языковых и речевых упражнениях. 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>Желание приобретать новые знания,  умения, совершенствовать имеющиеся.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lastRenderedPageBreak/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  <w:r w:rsidRPr="004E653C">
              <w:t>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</w:t>
            </w:r>
            <w:r w:rsidRPr="004E653C">
              <w:t>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E1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63E14">
              <w:rPr>
                <w:rFonts w:ascii="Times New Roman" w:hAnsi="Times New Roman"/>
                <w:bCs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both"/>
            </w:pPr>
            <w:r>
              <w:lastRenderedPageBreak/>
              <w:t>56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both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образованием порядковых числительных, учатся употреблять их в диалогических и монологических высказываниях. Повторяют правила чтения английских букв и буквосочетаний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Желание приобретать новые знания,  умения, совершенствовать имеющиеся. Развитие доброжелательности и эмоционально-нравственной отзывчивости.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Использование анализа для решения познавательных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0E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F60E96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57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5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58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IV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D5E9E" w:rsidRPr="004E653C" w:rsidRDefault="005D5E9E" w:rsidP="007669CA">
            <w:pPr>
              <w:rPr>
                <w:sz w:val="20"/>
                <w:szCs w:val="20"/>
              </w:rPr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lastRenderedPageBreak/>
              <w:t>59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IV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15769" w:type="dxa"/>
            <w:gridSpan w:val="7"/>
          </w:tcPr>
          <w:p w:rsidR="005D5E9E" w:rsidRPr="004E653C" w:rsidRDefault="005D5E9E" w:rsidP="007669CA">
            <w:r w:rsidRPr="004E653C">
              <w:rPr>
                <w:b/>
                <w:lang w:eastAsia="ar-SA"/>
              </w:rPr>
              <w:t xml:space="preserve">Раздел 6. Достопримечательности Великобритании. Мои увлечения (12 часов) </w:t>
            </w: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60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Общие и альтернативные вопросы в простом настоящем времени</w:t>
            </w:r>
          </w:p>
          <w:p w:rsidR="001B003B" w:rsidRPr="00A6363A" w:rsidRDefault="001B003B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 пьешь чай или кофе?</w:t>
            </w:r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образованием общих и альтернативных вопросов в простом настоящем времени. Учатся применять вопросительные предложения и отвечать на них в диалогическом общении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 Умение использовать полученные знания на практике.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Планирование действий в соответствии с поставленными задачами. Выделять и осознавать то, что уже усвоено, и что ещё нужно усвоить.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 xml:space="preserve"> Умение осуществлять анализ и синтез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021D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021D3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61</w:t>
            </w:r>
          </w:p>
        </w:tc>
        <w:tc>
          <w:tcPr>
            <w:tcW w:w="1942" w:type="dxa"/>
          </w:tcPr>
          <w:p w:rsidR="005D5E9E" w:rsidRPr="00F872E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Do you live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London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?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F872E0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текст, задают и отвечают на вопросы, закрепляя изученный грамматический материал в серии речевых и языковых 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rPr>
                <w:bCs/>
              </w:rPr>
              <w:t xml:space="preserve">Формирование </w:t>
            </w:r>
            <w:proofErr w:type="spellStart"/>
            <w:r w:rsidRPr="004E653C">
              <w:rPr>
                <w:bCs/>
              </w:rPr>
              <w:t>социокультурной</w:t>
            </w:r>
            <w:proofErr w:type="spellEnd"/>
            <w:r w:rsidRPr="004E653C">
              <w:rPr>
                <w:bCs/>
              </w:rPr>
              <w:t xml:space="preserve"> осведомленности в процессе чтения и прослушивания текстов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самостоятельно ставить учебные цели.</w:t>
            </w:r>
          </w:p>
          <w:p w:rsidR="005D5E9E" w:rsidRPr="00FF4305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3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Познавательные: </w:t>
            </w:r>
            <w:r w:rsidRPr="00FF4305">
              <w:rPr>
                <w:rFonts w:ascii="Times New Roman" w:hAnsi="Times New Roman"/>
                <w:iCs/>
                <w:sz w:val="24"/>
                <w:szCs w:val="24"/>
              </w:rPr>
              <w:t>Поиск и выделение необходимой информации, построение речевого высказывания</w:t>
            </w:r>
          </w:p>
          <w:p w:rsidR="005D5E9E" w:rsidRPr="00F872E0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3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FF4305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lastRenderedPageBreak/>
              <w:t>62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Словообразование с помощью суффикса –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</w:p>
          <w:p w:rsidR="001B003B" w:rsidRPr="001B003B" w:rsidRDefault="001B003B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Хобби </w:t>
            </w:r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816A57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со словообразование с помощью суффикса –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Читают текст об увлечениях детей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Положительное отношение к учению, к познавательной деятельности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Постановка цели урока. Планирование действий в соответствии с поставленными задачами.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Умение пользоваться справочной информацией в учебнике. Умение находить требуемую информацию в тексте.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6A5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816A57">
              <w:rPr>
                <w:rFonts w:ascii="Times New Roman" w:hAnsi="Times New Roman"/>
                <w:bCs/>
                <w:sz w:val="24"/>
                <w:szCs w:val="24"/>
              </w:rPr>
              <w:t>Умение сотрудничать с учителем и сверстниками.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63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Вопрос к подлежащему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2F077C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Тренируются в чтении текста с полным пониманием. Учатся задавать вопрос к подлежащему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i/>
              </w:rPr>
              <w:t xml:space="preserve">Личностные: </w:t>
            </w:r>
          </w:p>
          <w:p w:rsidR="005D5E9E" w:rsidRPr="004E653C" w:rsidRDefault="005D5E9E" w:rsidP="007669CA">
            <w:pPr>
              <w:jc w:val="both"/>
            </w:pPr>
            <w:r w:rsidRPr="004E653C">
              <w:t>Положительное отношение к учению, к познавательной деятельности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самостоятельно ставить учебные цели.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Умение пользоваться справочной информацией в учебнике. Умение находить требуемую информацию в тексте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F1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86F11">
              <w:rPr>
                <w:rFonts w:ascii="Times New Roman" w:hAnsi="Times New Roman"/>
                <w:bCs/>
                <w:sz w:val="24"/>
                <w:szCs w:val="24"/>
              </w:rPr>
              <w:t>Умение работать в парах.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5D5E9E" w:rsidP="007669CA">
            <w:pPr>
              <w:jc w:val="center"/>
            </w:pPr>
            <w:r>
              <w:t>6</w:t>
            </w:r>
            <w:r w:rsidR="001B003B">
              <w:t>4</w:t>
            </w:r>
          </w:p>
        </w:tc>
        <w:tc>
          <w:tcPr>
            <w:tcW w:w="1942" w:type="dxa"/>
          </w:tcPr>
          <w:p w:rsidR="005D5E9E" w:rsidRPr="008502D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Where do your friends come from?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0C21ED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со страноведческой информацией в процессе чтения и диалоговой речи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rPr>
                <w:bCs/>
              </w:rPr>
              <w:t xml:space="preserve">Формирование </w:t>
            </w:r>
            <w:proofErr w:type="spellStart"/>
            <w:r w:rsidRPr="004E653C">
              <w:rPr>
                <w:bCs/>
              </w:rPr>
              <w:t>социокультурной</w:t>
            </w:r>
            <w:proofErr w:type="spellEnd"/>
            <w:r w:rsidRPr="004E653C">
              <w:rPr>
                <w:bCs/>
              </w:rPr>
              <w:t xml:space="preserve"> осведомленности в процессе чтения и прослушивания текстов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самостоятельно ставить учебные цели.</w:t>
            </w:r>
          </w:p>
          <w:p w:rsidR="005D5E9E" w:rsidRPr="00FF4305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3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Познавательные: </w:t>
            </w:r>
            <w:r w:rsidRPr="00FF4305">
              <w:rPr>
                <w:rFonts w:ascii="Times New Roman" w:hAnsi="Times New Roman"/>
                <w:iCs/>
                <w:sz w:val="24"/>
                <w:szCs w:val="24"/>
              </w:rPr>
              <w:t>Поиск и выделение необходимой информации, построение речевого высказывания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3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FF4305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7A3495" w:rsidRDefault="001B003B" w:rsidP="007669CA">
            <w:pPr>
              <w:jc w:val="center"/>
            </w:pPr>
            <w:r>
              <w:t>65</w:t>
            </w:r>
          </w:p>
        </w:tc>
        <w:tc>
          <w:tcPr>
            <w:tcW w:w="1942" w:type="dxa"/>
          </w:tcPr>
          <w:p w:rsidR="005D5E9E" w:rsidRPr="001049B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When is your birthday?</w:t>
            </w:r>
          </w:p>
        </w:tc>
        <w:tc>
          <w:tcPr>
            <w:tcW w:w="1017" w:type="dxa"/>
            <w:gridSpan w:val="2"/>
          </w:tcPr>
          <w:p w:rsidR="005D5E9E" w:rsidRPr="007A349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4E653C" w:rsidRDefault="005D5E9E" w:rsidP="007669CA">
            <w:pPr>
              <w:jc w:val="both"/>
              <w:rPr>
                <w:bCs/>
              </w:rPr>
            </w:pPr>
            <w:r w:rsidRPr="004E653C">
              <w:rPr>
                <w:bCs/>
              </w:rPr>
              <w:t xml:space="preserve">Знакомятся с новой лексикой, тренируются в составлении безличных предложений в серии звуковых и языковых </w:t>
            </w:r>
            <w:r w:rsidRPr="004E653C">
              <w:rPr>
                <w:bCs/>
              </w:rPr>
              <w:lastRenderedPageBreak/>
              <w:t>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 xml:space="preserve">Формирование </w:t>
            </w:r>
            <w:proofErr w:type="spellStart"/>
            <w:r w:rsidRPr="004E653C">
              <w:t>социокультурной</w:t>
            </w:r>
            <w:proofErr w:type="spellEnd"/>
            <w:r w:rsidRPr="004E653C">
              <w:t xml:space="preserve"> осведомленности в процессе чтения и прослушивания текстов.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Умение самостоятельно ставить учебные цели, выделять и </w:t>
            </w:r>
            <w:r w:rsidRPr="004E653C">
              <w:lastRenderedPageBreak/>
              <w:t>осознавать то, что усвоено, что ещё нужно усвоить.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 xml:space="preserve">Умение построения речевого высказывания, выбор наиболее эффективных способов решения задач </w:t>
            </w:r>
          </w:p>
          <w:p w:rsidR="005D5E9E" w:rsidRPr="004E653C" w:rsidRDefault="005D5E9E" w:rsidP="007669CA">
            <w:pPr>
              <w:jc w:val="both"/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630D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1359F5" w:rsidRDefault="004634D1" w:rsidP="007669CA">
            <w:pPr>
              <w:jc w:val="center"/>
            </w:pPr>
            <w:r>
              <w:lastRenderedPageBreak/>
              <w:t>66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Написание дат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F02905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со способом называния дат, называют наиболее значимые даты в своей жизни, в жизни знаменитых людей, важные события истории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 Умение использовать полученные знания на практике.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 xml:space="preserve"> Планирование действий в соответствии с поставленными задачами. Выделять и осознавать то, что уже усвоено, и что ещё нужно усвоить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>Использование анализ для решения познавательных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3B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FB23B9">
              <w:rPr>
                <w:rFonts w:ascii="Times New Roman" w:hAnsi="Times New Roman"/>
                <w:bCs/>
                <w:sz w:val="24"/>
                <w:szCs w:val="24"/>
              </w:rPr>
              <w:t>Формирование умения слушать и вступать в диалог.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1359F5" w:rsidRDefault="004634D1" w:rsidP="007669CA">
            <w:pPr>
              <w:jc w:val="center"/>
            </w:pPr>
            <w:r>
              <w:t>67-68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6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1359F5" w:rsidRDefault="004634D1" w:rsidP="007669CA">
            <w:pPr>
              <w:jc w:val="center"/>
            </w:pPr>
            <w:r>
              <w:t>69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использовать речевые средства для решения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коммуникативных задач.</w:t>
            </w:r>
          </w:p>
        </w:tc>
        <w:tc>
          <w:tcPr>
            <w:tcW w:w="994" w:type="dxa"/>
            <w:vAlign w:val="center"/>
          </w:tcPr>
          <w:p w:rsidR="005D5E9E" w:rsidRPr="004E653C" w:rsidRDefault="005D5E9E" w:rsidP="007669CA">
            <w:pPr>
              <w:rPr>
                <w:sz w:val="20"/>
                <w:szCs w:val="20"/>
              </w:rPr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1359F5" w:rsidRDefault="004634D1" w:rsidP="007669CA">
            <w:pPr>
              <w:jc w:val="center"/>
            </w:pPr>
            <w:r>
              <w:lastRenderedPageBreak/>
              <w:t>70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both"/>
            </w:pPr>
          </w:p>
        </w:tc>
      </w:tr>
      <w:tr w:rsidR="005D5E9E" w:rsidRPr="004E653C" w:rsidTr="007669CA">
        <w:trPr>
          <w:gridAfter w:val="1"/>
          <w:wAfter w:w="28" w:type="dxa"/>
          <w:trHeight w:val="349"/>
        </w:trPr>
        <w:tc>
          <w:tcPr>
            <w:tcW w:w="15769" w:type="dxa"/>
            <w:gridSpan w:val="7"/>
          </w:tcPr>
          <w:p w:rsidR="005D5E9E" w:rsidRPr="004E653C" w:rsidRDefault="005D5E9E" w:rsidP="007669CA">
            <w:pPr>
              <w:rPr>
                <w:b/>
              </w:rPr>
            </w:pPr>
            <w:r w:rsidRPr="004E653C">
              <w:rPr>
                <w:b/>
              </w:rPr>
              <w:t>Раздел 7. Го</w:t>
            </w:r>
            <w:r w:rsidR="004634D1">
              <w:rPr>
                <w:b/>
              </w:rPr>
              <w:t xml:space="preserve">рода России и Великобритании (9 </w:t>
            </w:r>
            <w:r w:rsidRPr="004E653C">
              <w:rPr>
                <w:b/>
              </w:rPr>
              <w:t xml:space="preserve"> часов)</w:t>
            </w:r>
          </w:p>
        </w:tc>
      </w:tr>
      <w:tr w:rsidR="005D5E9E" w:rsidRPr="001359F5" w:rsidTr="007669CA">
        <w:trPr>
          <w:gridAfter w:val="1"/>
          <w:wAfter w:w="28" w:type="dxa"/>
        </w:trPr>
        <w:tc>
          <w:tcPr>
            <w:tcW w:w="576" w:type="dxa"/>
          </w:tcPr>
          <w:p w:rsidR="005D5E9E" w:rsidRPr="001359F5" w:rsidRDefault="004634D1" w:rsidP="007669CA">
            <w:pPr>
              <w:jc w:val="center"/>
            </w:pPr>
            <w:r>
              <w:t>71-72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Знакомятся с образованием степеней сравнения прилагательных, закрепляют материал в серии речевых и языковых 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i/>
              </w:rPr>
              <w:t>Личностные</w:t>
            </w:r>
          </w:p>
          <w:p w:rsidR="005D5E9E" w:rsidRPr="00603690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690">
              <w:rPr>
                <w:rFonts w:ascii="Times New Roman" w:hAnsi="Times New Roman"/>
                <w:bCs/>
                <w:sz w:val="24"/>
                <w:szCs w:val="24"/>
              </w:rPr>
              <w:t>Положительное отношение к учению, к познавательной деятельности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выделять и осознавать то, что уже усвоено, и что ещё нужно усвоить.</w:t>
            </w:r>
          </w:p>
          <w:p w:rsidR="005D5E9E" w:rsidRPr="00603690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proofErr w:type="gramStart"/>
            <w:r w:rsidRPr="00603690">
              <w:rPr>
                <w:rFonts w:ascii="Times New Roman" w:hAnsi="Times New Roman"/>
                <w:b/>
                <w:bCs/>
                <w:i/>
                <w:spacing w:val="-8"/>
                <w:sz w:val="24"/>
                <w:szCs w:val="24"/>
              </w:rPr>
              <w:t>Познавательные</w:t>
            </w:r>
            <w:r w:rsidRPr="00603690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 xml:space="preserve"> Использование анализа для решения познавательных задач</w:t>
            </w:r>
            <w:proofErr w:type="gramEnd"/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369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603690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 Умение сотрудничать со сверстниками и учителем.</w:t>
            </w:r>
          </w:p>
        </w:tc>
        <w:tc>
          <w:tcPr>
            <w:tcW w:w="994" w:type="dxa"/>
          </w:tcPr>
          <w:p w:rsidR="005D5E9E" w:rsidRPr="001359F5" w:rsidRDefault="005D5E9E" w:rsidP="007669CA"/>
        </w:tc>
      </w:tr>
      <w:tr w:rsidR="005D5E9E" w:rsidRPr="001359F5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D5E9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5D5E9E" w:rsidRPr="001049B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My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Edinburg</w:t>
                </w:r>
              </w:smartTag>
            </w:smartTag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295AE2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295AE2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Читают те</w:t>
            </w:r>
            <w:proofErr w:type="gramStart"/>
            <w:r w:rsidRPr="00295AE2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кст стр</w:t>
            </w:r>
            <w:proofErr w:type="gramEnd"/>
            <w:r w:rsidRPr="00295AE2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ановедческого характера с полным пониманием о достопримечательностях Эдинбурга. Составляют свои диалоги с целью решения поставленной коммуникативной задачи с опорой на образцы.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 xml:space="preserve">Формирование уважительного отношения к традициям и культуре другого народа. </w:t>
            </w:r>
          </w:p>
          <w:p w:rsidR="005D5E9E" w:rsidRPr="004E653C" w:rsidRDefault="005D5E9E" w:rsidP="007669CA">
            <w:pPr>
              <w:jc w:val="both"/>
              <w:rPr>
                <w:spacing w:val="-12"/>
              </w:rPr>
            </w:pPr>
            <w:r w:rsidRPr="004E653C">
              <w:rPr>
                <w:b/>
                <w:i/>
                <w:spacing w:val="-12"/>
              </w:rPr>
              <w:t xml:space="preserve">Регулятивные: </w:t>
            </w:r>
            <w:r w:rsidRPr="004E653C">
              <w:rPr>
                <w:spacing w:val="-12"/>
              </w:rPr>
              <w:t>Умение ставить учебные цели, планировать пути достижения цели</w:t>
            </w:r>
          </w:p>
          <w:p w:rsidR="005D5E9E" w:rsidRPr="001F3FBC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F3F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End"/>
            <w:r w:rsidRPr="001F3FBC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пользоваться справочной информацией. Умение находить требуемую информацию в воспринимаемом на слух тексте.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F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F3FBC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использовать речевые средства для решения коммуникативных задач. Умение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сотрудничать</w:t>
            </w:r>
          </w:p>
        </w:tc>
        <w:tc>
          <w:tcPr>
            <w:tcW w:w="994" w:type="dxa"/>
          </w:tcPr>
          <w:p w:rsidR="005D5E9E" w:rsidRPr="001359F5" w:rsidRDefault="005D5E9E" w:rsidP="007669CA"/>
        </w:tc>
      </w:tr>
      <w:tr w:rsidR="005D5E9E" w:rsidRPr="001359F5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D5E9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42" w:type="dxa"/>
          </w:tcPr>
          <w:p w:rsidR="005D5E9E" w:rsidRPr="001049B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My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Edinburg</w:t>
                </w:r>
              </w:smartTag>
            </w:smartTag>
            <w:proofErr w:type="spellEnd"/>
            <w:r w:rsidRPr="001049B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Продолжение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DF0ED7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культурой и традициями Эдинбурга. Закрепляют полученную информацию в серии речевых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языковых 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 xml:space="preserve">Формирование уважительного отношения к традициям и культуре другого народа. 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Умение самостоятельно ставить учебные цели. Умение </w:t>
            </w:r>
            <w:r w:rsidRPr="004E653C">
              <w:lastRenderedPageBreak/>
              <w:t>планировать пути достижения цели.</w:t>
            </w:r>
          </w:p>
          <w:p w:rsidR="005D5E9E" w:rsidRPr="001F3FBC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F3F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End"/>
            <w:r w:rsidRPr="001F3FBC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пользоваться справочной информацией. Умение находить требуемую информацию в воспринимаемом на слух тексте.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FB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F3FBC">
              <w:rPr>
                <w:rFonts w:ascii="Times New Roman" w:hAnsi="Times New Roman"/>
                <w:bCs/>
                <w:sz w:val="24"/>
                <w:szCs w:val="24"/>
              </w:rPr>
              <w:t xml:space="preserve"> Умение использовать речевые средства для решения коммуникативных задач. Умение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сотрудничать</w:t>
            </w:r>
          </w:p>
        </w:tc>
        <w:tc>
          <w:tcPr>
            <w:tcW w:w="994" w:type="dxa"/>
          </w:tcPr>
          <w:p w:rsidR="005D5E9E" w:rsidRPr="001359F5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  <w:r w:rsidR="005D5E9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42" w:type="dxa"/>
          </w:tcPr>
          <w:p w:rsidR="005D5E9E" w:rsidRPr="001049B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Obninsk</w:t>
            </w:r>
            <w:proofErr w:type="spellEnd"/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текст с полным пониманием с употреблением новой лексики, строят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диалогические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монологические</w:t>
            </w:r>
          </w:p>
          <w:p w:rsidR="005D5E9E" w:rsidRPr="001E3023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высказывания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 Умение использовать полученные знания на практике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Умение самостоятельно ставить учебные цели. 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Поиск и выделение необходимой информации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E00253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едства для решения коммуникатив</w:t>
            </w:r>
            <w:r w:rsidRPr="00E00253">
              <w:rPr>
                <w:rFonts w:ascii="Times New Roman" w:hAnsi="Times New Roman"/>
                <w:bCs/>
                <w:sz w:val="24"/>
                <w:szCs w:val="24"/>
              </w:rPr>
              <w:t>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D5E9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Русские города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текст с пониманием основной информации, учатся сравнивать русские города, тренируются в диалогической и монологической речи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Положительное отношение к познавательной деятельности. Умение использовать полученные знания на практике.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Регулятивные: </w:t>
            </w:r>
            <w:r w:rsidRPr="004E653C">
              <w:rPr>
                <w:spacing w:val="-6"/>
              </w:rPr>
              <w:t>Умение самостоятельно ставить новые учебные цели и задачи. Выделять и осознавать то, что уже усвоено, и что ещё нужно усвоить</w:t>
            </w:r>
          </w:p>
          <w:p w:rsidR="005D5E9E" w:rsidRPr="00A32D40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2D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Познавательные: </w:t>
            </w:r>
            <w:r w:rsidRPr="00A32D40">
              <w:rPr>
                <w:rFonts w:ascii="Times New Roman" w:hAnsi="Times New Roman"/>
                <w:sz w:val="24"/>
                <w:szCs w:val="24"/>
              </w:rPr>
              <w:t>Умение построения речевого высказывания, выбор наиболее эффективных способов решения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D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32D40">
              <w:rPr>
                <w:rFonts w:ascii="Times New Roman" w:hAnsi="Times New Roman"/>
                <w:bCs/>
                <w:sz w:val="24"/>
                <w:szCs w:val="24"/>
              </w:rPr>
              <w:t>Умение сотрудничать со сверстниками и учителем.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D5E9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1017" w:type="dxa"/>
            <w:gridSpan w:val="2"/>
          </w:tcPr>
          <w:p w:rsidR="005D5E9E" w:rsidRPr="001359F5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center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78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15769" w:type="dxa"/>
            <w:gridSpan w:val="7"/>
          </w:tcPr>
          <w:p w:rsidR="005D5E9E" w:rsidRPr="004E653C" w:rsidRDefault="005D5E9E" w:rsidP="007669CA">
            <w:r w:rsidRPr="004E653C">
              <w:rPr>
                <w:b/>
                <w:bCs/>
              </w:rPr>
              <w:t>Раздел 8. Праз</w:t>
            </w:r>
            <w:r w:rsidR="004634D1">
              <w:rPr>
                <w:b/>
                <w:bCs/>
              </w:rPr>
              <w:t xml:space="preserve">дники и вечеринки (9 </w:t>
            </w:r>
            <w:r w:rsidRPr="004E653C">
              <w:rPr>
                <w:b/>
                <w:bCs/>
              </w:rPr>
              <w:t xml:space="preserve"> часов)</w:t>
            </w: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Празднование Пасхи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C97E6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Сравнивают традиции празднования Пасхи при чтении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текста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полным пониманием прочитанного, выполняют языковые и речевые упражнения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spacing w:val="-10"/>
              </w:rPr>
            </w:pPr>
            <w:r w:rsidRPr="004E653C">
              <w:rPr>
                <w:b/>
                <w:i/>
                <w:spacing w:val="-10"/>
              </w:rPr>
              <w:t xml:space="preserve">Личностные: </w:t>
            </w:r>
            <w:r w:rsidRPr="004E653C">
              <w:rPr>
                <w:spacing w:val="-10"/>
              </w:rPr>
              <w:t>Устанавливают связь между целью деятельности и ее результатом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самостоятельно ставить учебные цели. Выделять и осознавать то, что уже усвоено, и что ещё нужно усвоить.</w:t>
            </w:r>
          </w:p>
          <w:p w:rsidR="005D5E9E" w:rsidRPr="00207979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97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  <w:r w:rsidRPr="00207979">
              <w:rPr>
                <w:rFonts w:ascii="Times New Roman" w:hAnsi="Times New Roman"/>
                <w:bCs/>
                <w:sz w:val="24"/>
                <w:szCs w:val="24"/>
              </w:rPr>
              <w:t xml:space="preserve"> Поиск  и выделение необходимой информации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97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207979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207979">
              <w:rPr>
                <w:rFonts w:ascii="Times New Roman" w:hAnsi="Times New Roman"/>
                <w:bCs/>
                <w:sz w:val="24"/>
                <w:szCs w:val="24"/>
              </w:rPr>
              <w:t>ыражать свои мысли в соответствии с задачами и условиями коммуникации.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Настоящее продолженное время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8F3D4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образованием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ThePresentProgressiveTense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утвердительных предложениях. Закрепление материала в упражнениях.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spacing w:val="-10"/>
              </w:rPr>
            </w:pPr>
            <w:r w:rsidRPr="004E653C">
              <w:rPr>
                <w:b/>
                <w:i/>
                <w:spacing w:val="-10"/>
              </w:rPr>
              <w:t xml:space="preserve">Личностные: </w:t>
            </w:r>
            <w:r w:rsidRPr="004E653C">
              <w:rPr>
                <w:spacing w:val="-10"/>
              </w:rPr>
              <w:t>Устанавливают связь между целью деятельности и ее результатом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Умение самостоятельно ставить учебные цели и задачи. Оценивать правильность выполнения учебной задачи, возможности ее решения</w:t>
            </w:r>
          </w:p>
          <w:p w:rsidR="005D5E9E" w:rsidRPr="00206383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распознавать </w:t>
            </w:r>
            <w:proofErr w:type="spellStart"/>
            <w:r w:rsidRPr="002063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PresentProgressiveTense</w:t>
            </w:r>
            <w:proofErr w:type="spellEnd"/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применять его на практике, выбор способов решения конкретных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Pr="00FC12B9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Настоящее продолженное время. Отрицательные предложения</w:t>
            </w:r>
          </w:p>
          <w:p w:rsidR="004634D1" w:rsidRPr="00A6363A" w:rsidRDefault="004634D1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Плавание по сети </w:t>
            </w:r>
          </w:p>
        </w:tc>
        <w:tc>
          <w:tcPr>
            <w:tcW w:w="1017" w:type="dxa"/>
            <w:gridSpan w:val="2"/>
          </w:tcPr>
          <w:p w:rsidR="005D5E9E" w:rsidRPr="004E653C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8F3D4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образованием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ThePresentProgressiveTense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отрицательных предложениях. Закрепление материала в упражнениях.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spacing w:val="-10"/>
              </w:rPr>
            </w:pPr>
            <w:r w:rsidRPr="004E653C">
              <w:rPr>
                <w:b/>
                <w:i/>
                <w:spacing w:val="-10"/>
              </w:rPr>
              <w:t xml:space="preserve">Личностные: </w:t>
            </w:r>
            <w:r w:rsidRPr="004E653C">
              <w:rPr>
                <w:spacing w:val="-10"/>
              </w:rPr>
              <w:t>Устанавливают связь между целью деятельности и ее результатом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Умение самостоятельно ставить учебные цели и задачи. Оценивать правильность выполнения учебной задачи, возможности ее решения</w:t>
            </w:r>
          </w:p>
          <w:p w:rsidR="005D5E9E" w:rsidRPr="00206383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распознавать </w:t>
            </w:r>
            <w:proofErr w:type="spellStart"/>
            <w:r w:rsidRPr="002063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PresentProgressiveTense</w:t>
            </w:r>
            <w:proofErr w:type="spellEnd"/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и применять его на практике, выбор способов решения конкретных задач</w:t>
            </w:r>
          </w:p>
          <w:p w:rsidR="005D5E9E" w:rsidRPr="00FC12B9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are they doing?</w:t>
            </w:r>
          </w:p>
          <w:p w:rsidR="005D5E9E" w:rsidRPr="00A51FD2" w:rsidRDefault="005D5E9E" w:rsidP="007669CA"/>
          <w:p w:rsidR="005D5E9E" w:rsidRDefault="005D5E9E" w:rsidP="007669CA"/>
          <w:p w:rsidR="005D5E9E" w:rsidRPr="00A51FD2" w:rsidRDefault="005D5E9E" w:rsidP="007669CA">
            <w:pPr>
              <w:ind w:firstLine="708"/>
            </w:pP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BD3F6C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проигрывают диалоги, закрепляют изученный грамматический материал в серии речевых и языковых 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  <w:rPr>
                <w:spacing w:val="-10"/>
              </w:rPr>
            </w:pPr>
            <w:r w:rsidRPr="004E653C">
              <w:rPr>
                <w:b/>
                <w:i/>
                <w:spacing w:val="-10"/>
              </w:rPr>
              <w:t xml:space="preserve">Личностные: </w:t>
            </w:r>
            <w:r w:rsidRPr="004E653C">
              <w:rPr>
                <w:spacing w:val="-10"/>
              </w:rPr>
              <w:t>Устанавливают связь между целью деятельности и ее результатом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Умение самостоятельно ставить учебные цели и задачи. Оценивать правильность выполнения учебной задачи, возможности ее решения</w:t>
            </w:r>
          </w:p>
          <w:p w:rsidR="005D5E9E" w:rsidRPr="00206383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распознавать </w:t>
            </w:r>
            <w:proofErr w:type="spellStart"/>
            <w:r w:rsidRPr="002063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PresentProgressiveTense</w:t>
            </w:r>
            <w:proofErr w:type="spellEnd"/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 xml:space="preserve"> и применять его на практике, выбор способов решения конкретных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63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206383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5D5E9E" w:rsidRPr="00A867E8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4634D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8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</w:t>
            </w:r>
            <w:r w:rsidRPr="002C5E35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1942" w:type="dxa"/>
          </w:tcPr>
          <w:p w:rsidR="005D5E9E" w:rsidRPr="00AC6A58" w:rsidRDefault="005D5E9E" w:rsidP="007669CA">
            <w:r>
              <w:rPr>
                <w:bCs/>
              </w:rPr>
              <w:t>Проект «</w:t>
            </w:r>
            <w:proofErr w:type="spellStart"/>
            <w:r>
              <w:rPr>
                <w:bCs/>
              </w:rPr>
              <w:t>Mybig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party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Рассказывают о своем празднике, отвечают на вопросы о нем, составляют презентацию о своем празднике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Участвовать в творческом, созидательном процессе.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>Умение планировать пути достижения цели.</w:t>
            </w:r>
          </w:p>
          <w:p w:rsidR="005D5E9E" w:rsidRPr="004E653C" w:rsidRDefault="005D5E9E" w:rsidP="007669CA">
            <w:pPr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bCs/>
                <w:iCs/>
                <w:spacing w:val="-6"/>
              </w:rPr>
              <w:t>Построение речевого высказывания, создание алгоритмов деятельности</w:t>
            </w:r>
          </w:p>
          <w:p w:rsidR="005D5E9E" w:rsidRPr="004E653C" w:rsidRDefault="005D5E9E" w:rsidP="007669CA">
            <w:pPr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Коммуникативные: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>
            <w:pPr>
              <w:jc w:val="center"/>
            </w:pP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15769" w:type="dxa"/>
            <w:gridSpan w:val="7"/>
          </w:tcPr>
          <w:p w:rsidR="005D5E9E" w:rsidRPr="004E653C" w:rsidRDefault="005D5E9E" w:rsidP="007669CA">
            <w:r w:rsidRPr="004E653C">
              <w:rPr>
                <w:b/>
                <w:bCs/>
              </w:rPr>
              <w:t>Раздел 9. Погода и климат. Достопримечательности Великобритании (12 часов)</w:t>
            </w:r>
          </w:p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Погода</w:t>
            </w:r>
            <w:r w:rsidR="004634D1">
              <w:rPr>
                <w:rFonts w:ascii="Times New Roman" w:hAnsi="Times New Roman"/>
                <w:bCs/>
                <w:sz w:val="24"/>
                <w:szCs w:val="24"/>
              </w:rPr>
              <w:t xml:space="preserve"> идет ли дождь  в Англии в декабре?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Тренируются в применении безличных предложений при описании погоды, читают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текст, используют страноведческую информацию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Личностные: </w:t>
            </w:r>
            <w:r w:rsidRPr="004E653C">
              <w:t xml:space="preserve">Формирование </w:t>
            </w:r>
            <w:proofErr w:type="spellStart"/>
            <w:r w:rsidRPr="004E653C">
              <w:t>социокультурной</w:t>
            </w:r>
            <w:proofErr w:type="spellEnd"/>
            <w:r w:rsidRPr="004E653C">
              <w:t xml:space="preserve"> осведомленности в процессе чтения и прослушивания текстов.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lastRenderedPageBreak/>
              <w:t xml:space="preserve">Регулятивные: </w:t>
            </w:r>
            <w:r w:rsidRPr="004E653C">
              <w:t>Умение самостоятельно ставить учебные цели, выделять и осознавать то, что усвоено, что ещё нужно усвоить.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Познавательные: </w:t>
            </w:r>
            <w:r w:rsidRPr="004E653C">
              <w:t xml:space="preserve">Умение построения речевого высказывания, выбор наиболее эффективных способов решения задач </w:t>
            </w:r>
          </w:p>
          <w:p w:rsidR="005D5E9E" w:rsidRPr="004E653C" w:rsidRDefault="005D5E9E" w:rsidP="007669CA">
            <w:pPr>
              <w:jc w:val="both"/>
              <w:rPr>
                <w:b/>
                <w:bCs/>
                <w:i/>
              </w:rPr>
            </w:pPr>
            <w:r w:rsidRPr="004E653C">
              <w:rPr>
                <w:b/>
                <w:bCs/>
                <w:i/>
              </w:rPr>
              <w:t>Коммуникативные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D630D">
              <w:rPr>
                <w:rFonts w:ascii="Times New Roman" w:hAnsi="Times New Roman"/>
                <w:bCs/>
                <w:sz w:val="24"/>
                <w:szCs w:val="24"/>
              </w:rPr>
              <w:t>Уметь с достаточной полнотой и точностью выражать свои мысли.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1942" w:type="dxa"/>
          </w:tcPr>
          <w:p w:rsidR="005D5E9E" w:rsidRPr="00AC6A58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Summer is fine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A6B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повторение и закрепление пройденного материала.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830FF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1942" w:type="dxa"/>
          </w:tcPr>
          <w:p w:rsidR="005D5E9E" w:rsidRPr="00AC6A58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Конструкция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be going to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Знакомятся с конструкцией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tobegoingto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тренируются в применении ее в серии речевых и языковых упражнений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92-93</w:t>
            </w:r>
          </w:p>
        </w:tc>
        <w:tc>
          <w:tcPr>
            <w:tcW w:w="1942" w:type="dxa"/>
          </w:tcPr>
          <w:p w:rsidR="005D5E9E" w:rsidRPr="00AC6A58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We are going to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England</w:t>
                </w:r>
              </w:smartTag>
            </w:smartTag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и переводят текст с полным пониманием, содержащий конструкцию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tobegoingto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lastRenderedPageBreak/>
              <w:t xml:space="preserve">Коммуникативные: </w:t>
            </w:r>
            <w:r w:rsidRPr="004E653C">
              <w:rPr>
                <w:bCs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94</w:t>
            </w:r>
          </w:p>
        </w:tc>
        <w:tc>
          <w:tcPr>
            <w:tcW w:w="1942" w:type="dxa"/>
          </w:tcPr>
          <w:p w:rsidR="005D5E9E" w:rsidRPr="00AC6A58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Wearegoingto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England</w:t>
                </w:r>
              </w:smartTag>
            </w:smartTag>
            <w:proofErr w:type="spellEnd"/>
            <w:r w:rsidRPr="004E65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Продолжение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222A6B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Читают и переводят текст с полным пониманием, содержащий конструкцию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tobegoingto</w:t>
            </w:r>
            <w:proofErr w:type="spellEnd"/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4634D1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95-96</w:t>
            </w:r>
          </w:p>
        </w:tc>
        <w:tc>
          <w:tcPr>
            <w:tcW w:w="1942" w:type="dxa"/>
          </w:tcPr>
          <w:p w:rsidR="005D5E9E" w:rsidRPr="00A806CF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Where is the Stone of Destiny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B21FD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 w:rsidRPr="00B21FDE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Применяют изученный материал курса при чтении и переводе текста в соответствии с сюжетной линией, тренируются в диалогической и монологической речи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874DF7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942" w:type="dxa"/>
          </w:tcPr>
          <w:p w:rsidR="005D5E9E" w:rsidRPr="001376AD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Where is the Stone of Destiny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Продолжение</w:t>
            </w:r>
          </w:p>
        </w:tc>
        <w:tc>
          <w:tcPr>
            <w:tcW w:w="1017" w:type="dxa"/>
            <w:gridSpan w:val="2"/>
          </w:tcPr>
          <w:p w:rsidR="005D5E9E" w:rsidRPr="005D5E9E" w:rsidRDefault="005D5E9E" w:rsidP="007669CA">
            <w:pPr>
              <w:jc w:val="center"/>
              <w:rPr>
                <w:lang w:val="en-US"/>
              </w:rPr>
            </w:pPr>
          </w:p>
        </w:tc>
        <w:tc>
          <w:tcPr>
            <w:tcW w:w="3302" w:type="dxa"/>
          </w:tcPr>
          <w:p w:rsidR="005D5E9E" w:rsidRPr="0013574D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Применяют изученный материал курса при чтении и переводе текста в соответствии с сюжетной линией, тренируются в диалогической и монологической речи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</w:t>
            </w:r>
          </w:p>
          <w:p w:rsidR="005D5E9E" w:rsidRPr="004E653C" w:rsidRDefault="005D5E9E" w:rsidP="007669CA">
            <w:pPr>
              <w:jc w:val="both"/>
              <w:rPr>
                <w:spacing w:val="-8"/>
              </w:rPr>
            </w:pPr>
            <w:r w:rsidRPr="004E653C">
              <w:rPr>
                <w:b/>
                <w:i/>
                <w:spacing w:val="-8"/>
              </w:rPr>
              <w:t xml:space="preserve">Регулятивные: </w:t>
            </w:r>
            <w:r w:rsidRPr="004E653C">
              <w:rPr>
                <w:spacing w:val="-8"/>
              </w:rPr>
              <w:t>Выделять и осознавать, что усвоено, и что ещё нужно усвоить</w:t>
            </w:r>
          </w:p>
          <w:p w:rsidR="005D5E9E" w:rsidRPr="00830FF4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proofErr w:type="gramStart"/>
            <w:r w:rsidRPr="00830F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830FF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30FF4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830FF4">
              <w:rPr>
                <w:rFonts w:ascii="Times New Roman" w:hAnsi="Times New Roman"/>
                <w:sz w:val="24"/>
                <w:szCs w:val="24"/>
              </w:rPr>
              <w:t xml:space="preserve"> построения речевого высказывания, выбор наиболее эффективных способов решения задач</w:t>
            </w:r>
          </w:p>
          <w:p w:rsidR="005D5E9E" w:rsidRPr="004E653C" w:rsidRDefault="005D5E9E" w:rsidP="007669CA">
            <w:pPr>
              <w:jc w:val="both"/>
              <w:rPr>
                <w:b/>
                <w:i/>
              </w:rPr>
            </w:pPr>
            <w:r w:rsidRPr="004E653C">
              <w:rPr>
                <w:b/>
                <w:bCs/>
                <w:i/>
              </w:rPr>
              <w:t xml:space="preserve">Коммуникативные: </w:t>
            </w:r>
            <w:r w:rsidRPr="004E653C">
              <w:rPr>
                <w:bCs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874D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9. Итоговая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A6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итоговую контро</w:t>
            </w:r>
            <w:r w:rsidRPr="00222A6B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lastRenderedPageBreak/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874DF7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99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9. Итоговая. Продолжение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A6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итоговую контро</w:t>
            </w:r>
            <w:r w:rsidRPr="00222A6B">
              <w:rPr>
                <w:rFonts w:ascii="Times New Roman" w:hAnsi="Times New Roman"/>
                <w:bCs/>
                <w:sz w:val="24"/>
                <w:szCs w:val="24"/>
              </w:rPr>
              <w:t>льную работу.</w:t>
            </w:r>
          </w:p>
        </w:tc>
        <w:tc>
          <w:tcPr>
            <w:tcW w:w="7938" w:type="dxa"/>
          </w:tcPr>
          <w:p w:rsidR="005D5E9E" w:rsidRPr="004E653C" w:rsidRDefault="005D5E9E" w:rsidP="007669CA">
            <w:r w:rsidRPr="004E653C">
              <w:rPr>
                <w:b/>
                <w:i/>
              </w:rPr>
              <w:t xml:space="preserve">Личностные: </w:t>
            </w:r>
            <w:r w:rsidRPr="004E653C">
              <w:t>Формирование умения понимать причины успеха/неуспеха учебной деятельности, способности конструктивно действовать в данных ситуациях.</w:t>
            </w:r>
          </w:p>
          <w:p w:rsidR="005D5E9E" w:rsidRPr="004E653C" w:rsidRDefault="005D5E9E" w:rsidP="007669CA"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Осуществлять </w:t>
            </w:r>
            <w:proofErr w:type="spellStart"/>
            <w:r w:rsidRPr="004E653C">
              <w:t>саморегуляцию</w:t>
            </w:r>
            <w:proofErr w:type="spellEnd"/>
            <w:r w:rsidRPr="004E653C">
              <w:t xml:space="preserve"> и самоконтроль.</w:t>
            </w:r>
          </w:p>
          <w:p w:rsidR="005D5E9E" w:rsidRPr="009232DC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9232DC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>Познавательные:</w:t>
            </w:r>
            <w:r w:rsidRPr="009232D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Использование анализа для решения познавательных задач.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2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A822A4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74DF7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942" w:type="dxa"/>
          </w:tcPr>
          <w:p w:rsidR="005D5E9E" w:rsidRPr="00286A8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4E653C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74DF7">
              <w:rPr>
                <w:rFonts w:ascii="Times New Roman" w:hAnsi="Times New Roman"/>
                <w:bCs/>
                <w:sz w:val="24"/>
                <w:szCs w:val="24"/>
              </w:rPr>
              <w:t>01-102</w:t>
            </w:r>
          </w:p>
        </w:tc>
        <w:tc>
          <w:tcPr>
            <w:tcW w:w="194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Homereading</w:t>
            </w:r>
            <w:proofErr w:type="spellEnd"/>
            <w:r w:rsidRPr="00C03E6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Part VIII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 переводят те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кст с пр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именением новой лексики в рамках сюжетной линии</w:t>
            </w:r>
          </w:p>
        </w:tc>
        <w:tc>
          <w:tcPr>
            <w:tcW w:w="7938" w:type="dxa"/>
          </w:tcPr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Личностные: </w:t>
            </w:r>
            <w:r w:rsidRPr="004E653C">
              <w:t>Осознавать свои трудности и стремиться к их преодолению.</w:t>
            </w:r>
          </w:p>
          <w:p w:rsidR="005D5E9E" w:rsidRPr="004E653C" w:rsidRDefault="005D5E9E" w:rsidP="007669CA">
            <w:pPr>
              <w:jc w:val="both"/>
            </w:pPr>
            <w:r w:rsidRPr="004E653C">
              <w:rPr>
                <w:b/>
                <w:i/>
              </w:rPr>
              <w:t xml:space="preserve">Регулятивные: </w:t>
            </w:r>
            <w:r w:rsidRPr="004E653C">
              <w:t xml:space="preserve">Выделять и осознавать то, что уже усвоено и что ещё нужно </w:t>
            </w:r>
            <w:proofErr w:type="gramStart"/>
            <w:r w:rsidRPr="004E653C">
              <w:t>усвоить</w:t>
            </w:r>
            <w:proofErr w:type="gramEnd"/>
            <w:r w:rsidRPr="004E653C">
              <w:t>.</w:t>
            </w:r>
          </w:p>
          <w:p w:rsidR="005D5E9E" w:rsidRPr="004E653C" w:rsidRDefault="005D5E9E" w:rsidP="007669CA">
            <w:pPr>
              <w:jc w:val="both"/>
              <w:rPr>
                <w:spacing w:val="-6"/>
              </w:rPr>
            </w:pPr>
            <w:r w:rsidRPr="004E653C">
              <w:rPr>
                <w:b/>
                <w:i/>
                <w:spacing w:val="-6"/>
              </w:rPr>
              <w:t xml:space="preserve">Познавательные: </w:t>
            </w:r>
            <w:r w:rsidRPr="004E653C">
              <w:rPr>
                <w:spacing w:val="-6"/>
              </w:rPr>
              <w:t>Умение пользоваться справочной информацией в учебнике.</w:t>
            </w:r>
          </w:p>
          <w:p w:rsidR="005D5E9E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EC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743EC8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речевые средства для решения коммуникативных задач.</w:t>
            </w:r>
          </w:p>
        </w:tc>
        <w:tc>
          <w:tcPr>
            <w:tcW w:w="994" w:type="dxa"/>
          </w:tcPr>
          <w:p w:rsidR="005D5E9E" w:rsidRPr="004E653C" w:rsidRDefault="005D5E9E" w:rsidP="007669CA"/>
        </w:tc>
      </w:tr>
      <w:tr w:rsidR="005D5E9E" w:rsidRPr="001359F5" w:rsidTr="007669CA">
        <w:trPr>
          <w:gridAfter w:val="1"/>
          <w:wAfter w:w="28" w:type="dxa"/>
        </w:trPr>
        <w:tc>
          <w:tcPr>
            <w:tcW w:w="576" w:type="dxa"/>
          </w:tcPr>
          <w:p w:rsidR="005D5E9E" w:rsidRDefault="005D5E9E" w:rsidP="007669C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50075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</w:tcPr>
          <w:p w:rsidR="005D5E9E" w:rsidRPr="00A6363A" w:rsidRDefault="005D5E9E" w:rsidP="007669C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63A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gridSpan w:val="2"/>
          </w:tcPr>
          <w:p w:rsidR="005D5E9E" w:rsidRDefault="005D5E9E" w:rsidP="007669CA">
            <w:pPr>
              <w:jc w:val="center"/>
            </w:pPr>
          </w:p>
        </w:tc>
        <w:tc>
          <w:tcPr>
            <w:tcW w:w="3302" w:type="dxa"/>
          </w:tcPr>
          <w:p w:rsidR="005D5E9E" w:rsidRPr="00222A6B" w:rsidRDefault="005D5E9E" w:rsidP="007669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8" w:type="dxa"/>
          </w:tcPr>
          <w:p w:rsidR="005D5E9E" w:rsidRDefault="005D5E9E" w:rsidP="007669CA">
            <w:pPr>
              <w:jc w:val="both"/>
              <w:rPr>
                <w:b/>
                <w:i/>
              </w:rPr>
            </w:pPr>
          </w:p>
        </w:tc>
        <w:tc>
          <w:tcPr>
            <w:tcW w:w="994" w:type="dxa"/>
          </w:tcPr>
          <w:p w:rsidR="005D5E9E" w:rsidRDefault="005D5E9E" w:rsidP="007669CA"/>
        </w:tc>
      </w:tr>
    </w:tbl>
    <w:p w:rsidR="005D5E9E" w:rsidRPr="007E1360" w:rsidRDefault="005D5E9E" w:rsidP="005D5E9E">
      <w:pPr>
        <w:pStyle w:val="a5"/>
        <w:ind w:firstLine="567"/>
      </w:pPr>
    </w:p>
    <w:p w:rsidR="00715A26" w:rsidRPr="00E7628B" w:rsidRDefault="00715A26" w:rsidP="009253D0">
      <w:pPr>
        <w:spacing w:line="240" w:lineRule="auto"/>
      </w:pPr>
    </w:p>
    <w:sectPr w:rsidR="00715A26" w:rsidRPr="00E7628B" w:rsidSect="005D5E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4A24AE"/>
    <w:lvl w:ilvl="0">
      <w:numFmt w:val="bullet"/>
      <w:lvlText w:val="*"/>
      <w:lvlJc w:val="left"/>
    </w:lvl>
  </w:abstractNum>
  <w:abstractNum w:abstractNumId="1">
    <w:nsid w:val="00B012F0"/>
    <w:multiLevelType w:val="hybridMultilevel"/>
    <w:tmpl w:val="7BA8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EA2BDB"/>
    <w:multiLevelType w:val="hybridMultilevel"/>
    <w:tmpl w:val="7C8ED0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7B67A3"/>
    <w:multiLevelType w:val="hybridMultilevel"/>
    <w:tmpl w:val="4282D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56411"/>
    <w:multiLevelType w:val="hybridMultilevel"/>
    <w:tmpl w:val="680CFEC2"/>
    <w:lvl w:ilvl="0" w:tplc="8C227F5C">
      <w:start w:val="1"/>
      <w:numFmt w:val="bullet"/>
      <w:lvlText w:val="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3D4208"/>
    <w:multiLevelType w:val="hybridMultilevel"/>
    <w:tmpl w:val="D7600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B671113"/>
    <w:multiLevelType w:val="hybridMultilevel"/>
    <w:tmpl w:val="5BB47350"/>
    <w:lvl w:ilvl="0" w:tplc="F4587E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BEE6C06"/>
    <w:multiLevelType w:val="hybridMultilevel"/>
    <w:tmpl w:val="EFBA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29453D"/>
    <w:multiLevelType w:val="hybridMultilevel"/>
    <w:tmpl w:val="D3F60D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1791196"/>
    <w:multiLevelType w:val="hybridMultilevel"/>
    <w:tmpl w:val="BB1C99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6974732"/>
    <w:multiLevelType w:val="hybridMultilevel"/>
    <w:tmpl w:val="1284C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EC3E6A"/>
    <w:multiLevelType w:val="hybridMultilevel"/>
    <w:tmpl w:val="74623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1F33C4"/>
    <w:multiLevelType w:val="hybridMultilevel"/>
    <w:tmpl w:val="3DC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9222EE"/>
    <w:multiLevelType w:val="hybridMultilevel"/>
    <w:tmpl w:val="5A76B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CC7CFC"/>
    <w:multiLevelType w:val="hybridMultilevel"/>
    <w:tmpl w:val="354890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B884AC0"/>
    <w:multiLevelType w:val="hybridMultilevel"/>
    <w:tmpl w:val="C01A1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933F73"/>
    <w:multiLevelType w:val="hybridMultilevel"/>
    <w:tmpl w:val="C5D4E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FD11C1C"/>
    <w:multiLevelType w:val="hybridMultilevel"/>
    <w:tmpl w:val="39DAD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9612C7"/>
    <w:multiLevelType w:val="hybridMultilevel"/>
    <w:tmpl w:val="3E269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C001E71"/>
    <w:multiLevelType w:val="hybridMultilevel"/>
    <w:tmpl w:val="F6327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04F49C4"/>
    <w:multiLevelType w:val="hybridMultilevel"/>
    <w:tmpl w:val="2D34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30782E"/>
    <w:multiLevelType w:val="hybridMultilevel"/>
    <w:tmpl w:val="7B24A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71E7F42"/>
    <w:multiLevelType w:val="hybridMultilevel"/>
    <w:tmpl w:val="C61A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62768A"/>
    <w:multiLevelType w:val="hybridMultilevel"/>
    <w:tmpl w:val="ADF073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C8147D9"/>
    <w:multiLevelType w:val="hybridMultilevel"/>
    <w:tmpl w:val="40628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17E06B5"/>
    <w:multiLevelType w:val="hybridMultilevel"/>
    <w:tmpl w:val="EDE4C420"/>
    <w:lvl w:ilvl="0" w:tplc="0E6A519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723D2"/>
    <w:multiLevelType w:val="hybridMultilevel"/>
    <w:tmpl w:val="DF742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DF6D09"/>
    <w:multiLevelType w:val="multilevel"/>
    <w:tmpl w:val="4282D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C33090"/>
    <w:multiLevelType w:val="hybridMultilevel"/>
    <w:tmpl w:val="A126B3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3D4C04"/>
    <w:multiLevelType w:val="hybridMultilevel"/>
    <w:tmpl w:val="0B4E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019D5"/>
    <w:multiLevelType w:val="hybridMultilevel"/>
    <w:tmpl w:val="89A06A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576F14"/>
    <w:multiLevelType w:val="hybridMultilevel"/>
    <w:tmpl w:val="22BE5D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9800453"/>
    <w:multiLevelType w:val="hybridMultilevel"/>
    <w:tmpl w:val="3F38A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5A6305"/>
    <w:multiLevelType w:val="hybridMultilevel"/>
    <w:tmpl w:val="03CE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FB00A7"/>
    <w:multiLevelType w:val="hybridMultilevel"/>
    <w:tmpl w:val="5EECEBBE"/>
    <w:lvl w:ilvl="0" w:tplc="A62A206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515C1E"/>
    <w:multiLevelType w:val="hybridMultilevel"/>
    <w:tmpl w:val="F32A52BC"/>
    <w:lvl w:ilvl="0" w:tplc="77265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D162D6"/>
    <w:multiLevelType w:val="hybridMultilevel"/>
    <w:tmpl w:val="F7DEA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ED90D07"/>
    <w:multiLevelType w:val="hybridMultilevel"/>
    <w:tmpl w:val="E3DC3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F1F2372"/>
    <w:multiLevelType w:val="hybridMultilevel"/>
    <w:tmpl w:val="032AC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0"/>
  </w:num>
  <w:num w:numId="4">
    <w:abstractNumId w:val="34"/>
  </w:num>
  <w:num w:numId="5">
    <w:abstractNumId w:val="42"/>
  </w:num>
  <w:num w:numId="6">
    <w:abstractNumId w:val="7"/>
  </w:num>
  <w:num w:numId="7">
    <w:abstractNumId w:val="26"/>
  </w:num>
  <w:num w:numId="8">
    <w:abstractNumId w:val="13"/>
  </w:num>
  <w:num w:numId="9">
    <w:abstractNumId w:val="15"/>
  </w:num>
  <w:num w:numId="10">
    <w:abstractNumId w:val="5"/>
  </w:num>
  <w:num w:numId="11">
    <w:abstractNumId w:val="10"/>
  </w:num>
  <w:num w:numId="12">
    <w:abstractNumId w:val="39"/>
  </w:num>
  <w:num w:numId="13">
    <w:abstractNumId w:val="36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5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36">
    <w:abstractNumId w:val="11"/>
  </w:num>
  <w:num w:numId="37">
    <w:abstractNumId w:val="38"/>
  </w:num>
  <w:num w:numId="38">
    <w:abstractNumId w:val="16"/>
  </w:num>
  <w:num w:numId="39">
    <w:abstractNumId w:val="31"/>
  </w:num>
  <w:num w:numId="40">
    <w:abstractNumId w:val="18"/>
  </w:num>
  <w:num w:numId="41">
    <w:abstractNumId w:val="12"/>
  </w:num>
  <w:num w:numId="42">
    <w:abstractNumId w:val="45"/>
  </w:num>
  <w:num w:numId="43">
    <w:abstractNumId w:val="33"/>
  </w:num>
  <w:num w:numId="44">
    <w:abstractNumId w:val="3"/>
  </w:num>
  <w:num w:numId="45">
    <w:abstractNumId w:val="40"/>
  </w:num>
  <w:num w:numId="46">
    <w:abstractNumId w:val="32"/>
  </w:num>
  <w:num w:numId="47">
    <w:abstractNumId w:val="29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7361"/>
    <w:rsid w:val="00046189"/>
    <w:rsid w:val="000A4E35"/>
    <w:rsid w:val="000C170F"/>
    <w:rsid w:val="000D3EDF"/>
    <w:rsid w:val="000E5E0B"/>
    <w:rsid w:val="00147D23"/>
    <w:rsid w:val="00154241"/>
    <w:rsid w:val="0017521D"/>
    <w:rsid w:val="001B003B"/>
    <w:rsid w:val="001D633E"/>
    <w:rsid w:val="001F6AC7"/>
    <w:rsid w:val="002117C4"/>
    <w:rsid w:val="0021356C"/>
    <w:rsid w:val="00257A77"/>
    <w:rsid w:val="00265E8C"/>
    <w:rsid w:val="002B2ABF"/>
    <w:rsid w:val="00304554"/>
    <w:rsid w:val="0032789F"/>
    <w:rsid w:val="003A267C"/>
    <w:rsid w:val="003F40A7"/>
    <w:rsid w:val="00417DB0"/>
    <w:rsid w:val="00437361"/>
    <w:rsid w:val="004634D1"/>
    <w:rsid w:val="004802EE"/>
    <w:rsid w:val="004A2504"/>
    <w:rsid w:val="00500751"/>
    <w:rsid w:val="0050501C"/>
    <w:rsid w:val="005070FA"/>
    <w:rsid w:val="005072B7"/>
    <w:rsid w:val="005627F2"/>
    <w:rsid w:val="005721D8"/>
    <w:rsid w:val="005A294C"/>
    <w:rsid w:val="005B6421"/>
    <w:rsid w:val="005D246A"/>
    <w:rsid w:val="005D5E9E"/>
    <w:rsid w:val="005D6CA3"/>
    <w:rsid w:val="005E2FB5"/>
    <w:rsid w:val="005F5DD6"/>
    <w:rsid w:val="00615616"/>
    <w:rsid w:val="00673509"/>
    <w:rsid w:val="006B78B7"/>
    <w:rsid w:val="006C767F"/>
    <w:rsid w:val="006D11E3"/>
    <w:rsid w:val="00715A26"/>
    <w:rsid w:val="00715BB1"/>
    <w:rsid w:val="00727DF8"/>
    <w:rsid w:val="007669CA"/>
    <w:rsid w:val="00772508"/>
    <w:rsid w:val="00787389"/>
    <w:rsid w:val="007A4B06"/>
    <w:rsid w:val="007B2663"/>
    <w:rsid w:val="007F75A3"/>
    <w:rsid w:val="008126A0"/>
    <w:rsid w:val="00874DF7"/>
    <w:rsid w:val="008869BE"/>
    <w:rsid w:val="008922C2"/>
    <w:rsid w:val="008E36FC"/>
    <w:rsid w:val="009240E4"/>
    <w:rsid w:val="009253D0"/>
    <w:rsid w:val="009536B8"/>
    <w:rsid w:val="0096217C"/>
    <w:rsid w:val="0096513E"/>
    <w:rsid w:val="009B1147"/>
    <w:rsid w:val="009D5878"/>
    <w:rsid w:val="00A27638"/>
    <w:rsid w:val="00A31686"/>
    <w:rsid w:val="00AF6046"/>
    <w:rsid w:val="00B40A8E"/>
    <w:rsid w:val="00B52C2B"/>
    <w:rsid w:val="00BA1570"/>
    <w:rsid w:val="00BC4141"/>
    <w:rsid w:val="00BD3C79"/>
    <w:rsid w:val="00BD41EE"/>
    <w:rsid w:val="00BE790D"/>
    <w:rsid w:val="00C253E9"/>
    <w:rsid w:val="00C41265"/>
    <w:rsid w:val="00C51A99"/>
    <w:rsid w:val="00CB1F04"/>
    <w:rsid w:val="00CC7799"/>
    <w:rsid w:val="00CF5D61"/>
    <w:rsid w:val="00D110EC"/>
    <w:rsid w:val="00D92D6A"/>
    <w:rsid w:val="00D97322"/>
    <w:rsid w:val="00DA76F3"/>
    <w:rsid w:val="00DE786F"/>
    <w:rsid w:val="00E74E5A"/>
    <w:rsid w:val="00E7628B"/>
    <w:rsid w:val="00E83BC5"/>
    <w:rsid w:val="00F8489A"/>
    <w:rsid w:val="00FA3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E35"/>
  </w:style>
  <w:style w:type="paragraph" w:styleId="1">
    <w:name w:val="heading 1"/>
    <w:basedOn w:val="a"/>
    <w:next w:val="a"/>
    <w:link w:val="10"/>
    <w:qFormat/>
    <w:rsid w:val="005D5E9E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7361"/>
    <w:pPr>
      <w:ind w:left="720"/>
      <w:contextualSpacing/>
    </w:pPr>
  </w:style>
  <w:style w:type="table" w:styleId="a4">
    <w:name w:val="Table Grid"/>
    <w:basedOn w:val="a1"/>
    <w:rsid w:val="00812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715A26"/>
    <w:pPr>
      <w:spacing w:after="0" w:line="240" w:lineRule="auto"/>
    </w:pPr>
  </w:style>
  <w:style w:type="paragraph" w:customStyle="1" w:styleId="a6">
    <w:name w:val="Знак"/>
    <w:basedOn w:val="a"/>
    <w:rsid w:val="005D5E9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7">
    <w:name w:val="Hyperlink"/>
    <w:basedOn w:val="a0"/>
    <w:rsid w:val="005D5E9E"/>
    <w:rPr>
      <w:color w:val="0000FF"/>
      <w:u w:val="single"/>
    </w:rPr>
  </w:style>
  <w:style w:type="paragraph" w:styleId="HTML">
    <w:name w:val="HTML Preformatted"/>
    <w:basedOn w:val="a"/>
    <w:link w:val="HTML0"/>
    <w:rsid w:val="005D5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5E9E"/>
    <w:rPr>
      <w:rFonts w:ascii="Courier New" w:eastAsia="Calibri" w:hAnsi="Courier New" w:cs="Courier New"/>
      <w:sz w:val="20"/>
      <w:szCs w:val="20"/>
    </w:rPr>
  </w:style>
  <w:style w:type="paragraph" w:styleId="2">
    <w:name w:val="Body Text 2"/>
    <w:basedOn w:val="a"/>
    <w:link w:val="20"/>
    <w:semiHidden/>
    <w:rsid w:val="005D5E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semiHidden/>
    <w:rsid w:val="005D5E9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semiHidden/>
    <w:rsid w:val="005D5E9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semiHidden/>
    <w:rsid w:val="005D5E9E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5D5E9E"/>
    <w:pPr>
      <w:tabs>
        <w:tab w:val="left" w:pos="8222"/>
      </w:tabs>
      <w:spacing w:after="0" w:line="240" w:lineRule="auto"/>
      <w:ind w:right="-1759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1">
    <w:name w:val="Обычный1"/>
    <w:rsid w:val="005D5E9E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12">
    <w:name w:val="Абзац списка1"/>
    <w:basedOn w:val="a"/>
    <w:rsid w:val="005D5E9E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3">
    <w:name w:val="Без интервала1"/>
    <w:rsid w:val="005D5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D5E9E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customStyle="1" w:styleId="14">
    <w:name w:val="Стиль1"/>
    <w:basedOn w:val="1"/>
    <w:next w:val="aa"/>
    <w:rsid w:val="005D5E9E"/>
    <w:pPr>
      <w:spacing w:before="0" w:after="0"/>
      <w:ind w:firstLine="720"/>
      <w:jc w:val="center"/>
    </w:pPr>
    <w:rPr>
      <w:sz w:val="36"/>
    </w:rPr>
  </w:style>
  <w:style w:type="paragraph" w:styleId="aa">
    <w:name w:val="Subtitle"/>
    <w:basedOn w:val="a"/>
    <w:link w:val="ab"/>
    <w:qFormat/>
    <w:rsid w:val="005D5E9E"/>
    <w:pPr>
      <w:spacing w:after="60" w:line="240" w:lineRule="auto"/>
      <w:jc w:val="center"/>
      <w:outlineLvl w:val="1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rsid w:val="005D5E9E"/>
    <w:rPr>
      <w:rFonts w:ascii="Arial" w:eastAsia="Calibri" w:hAnsi="Arial" w:cs="Arial"/>
      <w:sz w:val="24"/>
      <w:szCs w:val="24"/>
      <w:lang w:val="en-US"/>
    </w:rPr>
  </w:style>
  <w:style w:type="paragraph" w:styleId="ac">
    <w:name w:val="Normal (Web)"/>
    <w:basedOn w:val="a"/>
    <w:rsid w:val="005D5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rsid w:val="005D5E9E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semiHidden/>
    <w:rsid w:val="005D5E9E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9B8A-2745-4AED-8535-0D0AAB29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41</Pages>
  <Words>9730</Words>
  <Characters>55465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2014-03-13T13:02:00Z</cp:lastPrinted>
  <dcterms:created xsi:type="dcterms:W3CDTF">2011-11-05T03:28:00Z</dcterms:created>
  <dcterms:modified xsi:type="dcterms:W3CDTF">2020-09-06T06:10:00Z</dcterms:modified>
</cp:coreProperties>
</file>